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5AC3" w14:textId="3E8FCF17" w:rsidR="00FF528B" w:rsidRPr="00566C2A" w:rsidRDefault="00C91BF7" w:rsidP="009A3871">
      <w:pPr>
        <w:spacing w:after="100" w:line="276" w:lineRule="auto"/>
        <w:contextualSpacing/>
        <w:jc w:val="center"/>
        <w:rPr>
          <w:rFonts w:asciiTheme="majorBidi" w:hAnsiTheme="majorBidi" w:cstheme="majorBidi"/>
          <w:b/>
          <w:bCs/>
          <w:color w:val="000000" w:themeColor="text1"/>
          <w:sz w:val="28"/>
          <w:szCs w:val="28"/>
        </w:rPr>
      </w:pPr>
      <w:r w:rsidRPr="00566C2A">
        <w:rPr>
          <w:rFonts w:asciiTheme="majorBidi" w:hAnsiTheme="majorBidi" w:cstheme="majorBidi"/>
          <w:b/>
          <w:bCs/>
          <w:color w:val="000000" w:themeColor="text1"/>
          <w:sz w:val="28"/>
          <w:szCs w:val="28"/>
        </w:rPr>
        <w:t>Kelli McQueen</w:t>
      </w:r>
    </w:p>
    <w:p w14:paraId="4BEF7284" w14:textId="62F4DF20" w:rsidR="00C91BF7" w:rsidRPr="00566C2A" w:rsidRDefault="00C91BF7" w:rsidP="009A3871">
      <w:pPr>
        <w:contextualSpacing/>
        <w:jc w:val="center"/>
        <w:rPr>
          <w:rFonts w:asciiTheme="majorBidi" w:hAnsiTheme="majorBidi" w:cstheme="majorBidi"/>
          <w:color w:val="000000" w:themeColor="text1"/>
          <w:sz w:val="20"/>
          <w:szCs w:val="20"/>
        </w:rPr>
      </w:pPr>
      <w:r w:rsidRPr="00566C2A">
        <w:rPr>
          <w:rFonts w:asciiTheme="majorBidi" w:hAnsiTheme="majorBidi" w:cstheme="majorBidi"/>
          <w:color w:val="000000" w:themeColor="text1"/>
          <w:sz w:val="20"/>
          <w:szCs w:val="20"/>
        </w:rPr>
        <w:t>306 S. West St. Homer IL, 61849</w:t>
      </w:r>
    </w:p>
    <w:p w14:paraId="648A3A84" w14:textId="0B8D30E6" w:rsidR="00C91BF7" w:rsidRPr="0075209A" w:rsidRDefault="00C91BF7" w:rsidP="0075209A">
      <w:pPr>
        <w:contextualSpacing/>
        <w:jc w:val="center"/>
        <w:rPr>
          <w:rFonts w:asciiTheme="majorBidi" w:hAnsiTheme="majorBidi" w:cstheme="majorBidi"/>
          <w:color w:val="000000" w:themeColor="text1"/>
          <w:sz w:val="20"/>
          <w:szCs w:val="20"/>
        </w:rPr>
      </w:pPr>
      <w:r w:rsidRPr="00566C2A">
        <w:rPr>
          <w:rFonts w:asciiTheme="majorBidi" w:hAnsiTheme="majorBidi" w:cstheme="majorBidi"/>
          <w:color w:val="000000" w:themeColor="text1"/>
          <w:sz w:val="20"/>
          <w:szCs w:val="20"/>
        </w:rPr>
        <w:t>(217) 714-5711 • kamcquee@illinois.edu</w:t>
      </w:r>
    </w:p>
    <w:p w14:paraId="3F7347CA" w14:textId="77777777" w:rsidR="00FF528B" w:rsidRPr="00566C2A" w:rsidRDefault="00FF528B">
      <w:pPr>
        <w:contextualSpacing/>
        <w:rPr>
          <w:rFonts w:asciiTheme="majorBidi" w:hAnsiTheme="majorBidi" w:cstheme="majorBidi"/>
          <w:color w:val="000000" w:themeColor="text1"/>
        </w:rPr>
      </w:pPr>
    </w:p>
    <w:p w14:paraId="6A706B34" w14:textId="5FEF262E" w:rsidR="00C835B5" w:rsidRPr="00566C2A" w:rsidRDefault="00C835B5" w:rsidP="00FF528B">
      <w:pPr>
        <w:spacing w:line="360" w:lineRule="auto"/>
        <w:contextualSpacing/>
        <w:rPr>
          <w:rFonts w:asciiTheme="majorBidi" w:hAnsiTheme="majorBidi" w:cstheme="majorBidi"/>
          <w:b/>
          <w:bCs/>
          <w:color w:val="000000" w:themeColor="text1"/>
        </w:rPr>
      </w:pPr>
      <w:r w:rsidRPr="00566C2A">
        <w:rPr>
          <w:rFonts w:asciiTheme="majorBidi" w:hAnsiTheme="majorBidi" w:cstheme="majorBidi"/>
          <w:b/>
          <w:bCs/>
          <w:color w:val="000000" w:themeColor="text1"/>
        </w:rPr>
        <w:t>E</w:t>
      </w:r>
      <w:r w:rsidRPr="00566C2A">
        <w:rPr>
          <w:rFonts w:asciiTheme="majorBidi" w:hAnsiTheme="majorBidi" w:cstheme="majorBidi"/>
          <w:b/>
          <w:bCs/>
          <w:color w:val="000000" w:themeColor="text1"/>
          <w:sz w:val="20"/>
          <w:szCs w:val="20"/>
        </w:rPr>
        <w:t>DUCATION</w:t>
      </w:r>
    </w:p>
    <w:p w14:paraId="496CC77A" w14:textId="7C367C25" w:rsidR="00C835B5" w:rsidRPr="00566C2A" w:rsidRDefault="00C835B5" w:rsidP="00FF528B">
      <w:pPr>
        <w:contextualSpacing/>
        <w:rPr>
          <w:rFonts w:asciiTheme="majorBidi" w:hAnsiTheme="majorBidi" w:cstheme="majorBidi"/>
          <w:b/>
          <w:bCs/>
          <w:color w:val="000000" w:themeColor="text1"/>
          <w:sz w:val="22"/>
          <w:szCs w:val="22"/>
        </w:rPr>
      </w:pPr>
      <w:r w:rsidRPr="00566C2A">
        <w:rPr>
          <w:rFonts w:asciiTheme="majorBidi" w:hAnsiTheme="majorBidi" w:cstheme="majorBidi"/>
          <w:b/>
          <w:bCs/>
          <w:color w:val="000000" w:themeColor="text1"/>
          <w:sz w:val="22"/>
          <w:szCs w:val="22"/>
        </w:rPr>
        <w:t>PhD in Musicology and Medieval Studies</w:t>
      </w:r>
      <w:r w:rsidR="005E24BE" w:rsidRPr="00566C2A">
        <w:rPr>
          <w:rFonts w:asciiTheme="majorBidi" w:hAnsiTheme="majorBidi" w:cstheme="majorBidi"/>
          <w:b/>
          <w:bCs/>
          <w:color w:val="000000" w:themeColor="text1"/>
          <w:sz w:val="22"/>
          <w:szCs w:val="22"/>
        </w:rPr>
        <w:tab/>
      </w:r>
      <w:r w:rsidR="005E24BE" w:rsidRPr="00566C2A">
        <w:rPr>
          <w:rFonts w:asciiTheme="majorBidi" w:hAnsiTheme="majorBidi" w:cstheme="majorBidi"/>
          <w:b/>
          <w:bCs/>
          <w:color w:val="000000" w:themeColor="text1"/>
          <w:sz w:val="22"/>
          <w:szCs w:val="22"/>
        </w:rPr>
        <w:tab/>
      </w:r>
      <w:r w:rsidR="005E24BE" w:rsidRPr="00566C2A">
        <w:rPr>
          <w:rFonts w:asciiTheme="majorBidi" w:hAnsiTheme="majorBidi" w:cstheme="majorBidi"/>
          <w:b/>
          <w:bCs/>
          <w:color w:val="000000" w:themeColor="text1"/>
          <w:sz w:val="22"/>
          <w:szCs w:val="22"/>
        </w:rPr>
        <w:tab/>
      </w:r>
      <w:r w:rsidR="005E24BE" w:rsidRPr="00566C2A">
        <w:rPr>
          <w:rFonts w:asciiTheme="majorBidi" w:hAnsiTheme="majorBidi" w:cstheme="majorBidi"/>
          <w:b/>
          <w:bCs/>
          <w:color w:val="000000" w:themeColor="text1"/>
          <w:sz w:val="22"/>
          <w:szCs w:val="22"/>
        </w:rPr>
        <w:tab/>
      </w:r>
      <w:r w:rsidR="005E24BE" w:rsidRPr="00566C2A">
        <w:rPr>
          <w:rFonts w:asciiTheme="majorBidi" w:hAnsiTheme="majorBidi" w:cstheme="majorBidi"/>
          <w:b/>
          <w:bCs/>
          <w:color w:val="000000" w:themeColor="text1"/>
          <w:sz w:val="22"/>
          <w:szCs w:val="22"/>
        </w:rPr>
        <w:tab/>
      </w:r>
      <w:r w:rsidR="005E24BE" w:rsidRPr="00566C2A">
        <w:rPr>
          <w:rFonts w:asciiTheme="majorBidi" w:hAnsiTheme="majorBidi" w:cstheme="majorBidi"/>
          <w:b/>
          <w:bCs/>
          <w:color w:val="000000" w:themeColor="text1"/>
          <w:sz w:val="22"/>
          <w:szCs w:val="22"/>
        </w:rPr>
        <w:tab/>
        <w:t>Ma</w:t>
      </w:r>
      <w:r w:rsidR="001A1FF1">
        <w:rPr>
          <w:rFonts w:asciiTheme="majorBidi" w:hAnsiTheme="majorBidi" w:cstheme="majorBidi"/>
          <w:b/>
          <w:bCs/>
          <w:color w:val="000000" w:themeColor="text1"/>
          <w:sz w:val="22"/>
          <w:szCs w:val="22"/>
        </w:rPr>
        <w:t>y</w:t>
      </w:r>
      <w:r w:rsidR="005E24BE" w:rsidRPr="00566C2A">
        <w:rPr>
          <w:rFonts w:asciiTheme="majorBidi" w:hAnsiTheme="majorBidi" w:cstheme="majorBidi"/>
          <w:b/>
          <w:bCs/>
          <w:color w:val="000000" w:themeColor="text1"/>
          <w:sz w:val="22"/>
          <w:szCs w:val="22"/>
        </w:rPr>
        <w:t xml:space="preserve"> 202</w:t>
      </w:r>
      <w:r w:rsidR="009C683A">
        <w:rPr>
          <w:rFonts w:asciiTheme="majorBidi" w:hAnsiTheme="majorBidi" w:cstheme="majorBidi"/>
          <w:b/>
          <w:bCs/>
          <w:color w:val="000000" w:themeColor="text1"/>
          <w:sz w:val="22"/>
          <w:szCs w:val="22"/>
        </w:rPr>
        <w:t>3</w:t>
      </w:r>
    </w:p>
    <w:p w14:paraId="7553CFF8" w14:textId="3723EAE1" w:rsidR="00C835B5" w:rsidRPr="00566C2A" w:rsidRDefault="00C835B5" w:rsidP="00FF528B">
      <w:pPr>
        <w:contextualSpacing/>
        <w:rPr>
          <w:rFonts w:asciiTheme="majorBidi" w:hAnsiTheme="majorBidi" w:cstheme="majorBidi"/>
          <w:color w:val="000000" w:themeColor="text1"/>
          <w:sz w:val="22"/>
          <w:szCs w:val="22"/>
        </w:rPr>
      </w:pPr>
      <w:r w:rsidRPr="00566C2A">
        <w:rPr>
          <w:rFonts w:asciiTheme="majorBidi" w:hAnsiTheme="majorBidi" w:cstheme="majorBidi"/>
          <w:color w:val="000000" w:themeColor="text1"/>
          <w:sz w:val="22"/>
          <w:szCs w:val="22"/>
        </w:rPr>
        <w:t>University of Illinois at Urbana-Champaign</w:t>
      </w:r>
    </w:p>
    <w:p w14:paraId="77F680C5" w14:textId="2B30113C" w:rsidR="00C835B5" w:rsidRPr="00566C2A" w:rsidRDefault="00C835B5" w:rsidP="00C835B5">
      <w:pPr>
        <w:ind w:left="720"/>
        <w:contextualSpacing/>
        <w:rPr>
          <w:rFonts w:asciiTheme="majorBidi" w:hAnsiTheme="majorBidi" w:cstheme="majorBidi"/>
          <w:color w:val="000000" w:themeColor="text1"/>
          <w:sz w:val="22"/>
          <w:szCs w:val="22"/>
        </w:rPr>
      </w:pPr>
      <w:r w:rsidRPr="00566C2A">
        <w:rPr>
          <w:rFonts w:asciiTheme="majorBidi" w:hAnsiTheme="majorBidi" w:cstheme="majorBidi"/>
          <w:color w:val="000000" w:themeColor="text1"/>
          <w:sz w:val="22"/>
          <w:szCs w:val="22"/>
        </w:rPr>
        <w:t>Dissertation title: “Tune the Fiddle, Sharpen the Sword</w:t>
      </w:r>
      <w:r w:rsidR="0063720A">
        <w:rPr>
          <w:rFonts w:asciiTheme="majorBidi" w:hAnsiTheme="majorBidi" w:cstheme="majorBidi"/>
          <w:color w:val="000000" w:themeColor="text1"/>
          <w:sz w:val="22"/>
          <w:szCs w:val="22"/>
        </w:rPr>
        <w:t>, Ready the Pen</w:t>
      </w:r>
      <w:r w:rsidRPr="00566C2A">
        <w:rPr>
          <w:rFonts w:asciiTheme="majorBidi" w:hAnsiTheme="majorBidi" w:cstheme="majorBidi"/>
          <w:color w:val="000000" w:themeColor="text1"/>
          <w:sz w:val="22"/>
          <w:szCs w:val="22"/>
        </w:rPr>
        <w:t xml:space="preserve">: Performative Poetics </w:t>
      </w:r>
      <w:r w:rsidR="002F3175" w:rsidRPr="00566C2A">
        <w:rPr>
          <w:rFonts w:asciiTheme="majorBidi" w:hAnsiTheme="majorBidi" w:cstheme="majorBidi"/>
          <w:color w:val="000000" w:themeColor="text1"/>
          <w:sz w:val="22"/>
          <w:szCs w:val="22"/>
        </w:rPr>
        <w:t xml:space="preserve">of Music </w:t>
      </w:r>
      <w:r w:rsidRPr="00566C2A">
        <w:rPr>
          <w:rFonts w:asciiTheme="majorBidi" w:hAnsiTheme="majorBidi" w:cstheme="majorBidi"/>
          <w:color w:val="000000" w:themeColor="text1"/>
          <w:sz w:val="22"/>
          <w:szCs w:val="22"/>
        </w:rPr>
        <w:t>in Troubadour Song”</w:t>
      </w:r>
    </w:p>
    <w:p w14:paraId="3960A31E" w14:textId="13749316" w:rsidR="00C835B5" w:rsidRPr="00566C2A" w:rsidRDefault="00C835B5" w:rsidP="00FF528B">
      <w:pPr>
        <w:spacing w:line="360" w:lineRule="auto"/>
        <w:ind w:left="720"/>
        <w:contextualSpacing/>
        <w:rPr>
          <w:rFonts w:asciiTheme="majorBidi" w:hAnsiTheme="majorBidi" w:cstheme="majorBidi"/>
          <w:color w:val="000000" w:themeColor="text1"/>
          <w:sz w:val="22"/>
          <w:szCs w:val="22"/>
        </w:rPr>
      </w:pPr>
      <w:r w:rsidRPr="00566C2A">
        <w:rPr>
          <w:rFonts w:asciiTheme="majorBidi" w:hAnsiTheme="majorBidi" w:cstheme="majorBidi"/>
          <w:color w:val="000000" w:themeColor="text1"/>
          <w:sz w:val="22"/>
          <w:szCs w:val="22"/>
        </w:rPr>
        <w:t xml:space="preserve">Committee: Eleonora </w:t>
      </w:r>
      <w:proofErr w:type="spellStart"/>
      <w:r w:rsidRPr="00566C2A">
        <w:rPr>
          <w:rFonts w:asciiTheme="majorBidi" w:hAnsiTheme="majorBidi" w:cstheme="majorBidi"/>
          <w:color w:val="000000" w:themeColor="text1"/>
          <w:sz w:val="22"/>
          <w:szCs w:val="22"/>
        </w:rPr>
        <w:t>Stoppino</w:t>
      </w:r>
      <w:proofErr w:type="spellEnd"/>
      <w:r w:rsidRPr="00566C2A">
        <w:rPr>
          <w:rFonts w:asciiTheme="majorBidi" w:hAnsiTheme="majorBidi" w:cstheme="majorBidi"/>
          <w:color w:val="000000" w:themeColor="text1"/>
          <w:sz w:val="22"/>
          <w:szCs w:val="22"/>
        </w:rPr>
        <w:t xml:space="preserve">, </w:t>
      </w:r>
      <w:r w:rsidR="00F22810" w:rsidRPr="00566C2A">
        <w:rPr>
          <w:rFonts w:asciiTheme="majorBidi" w:hAnsiTheme="majorBidi" w:cstheme="majorBidi"/>
          <w:color w:val="000000" w:themeColor="text1"/>
          <w:sz w:val="22"/>
          <w:szCs w:val="22"/>
        </w:rPr>
        <w:t>Christina Bashford</w:t>
      </w:r>
      <w:r w:rsidR="00F22810">
        <w:rPr>
          <w:rFonts w:asciiTheme="majorBidi" w:hAnsiTheme="majorBidi" w:cstheme="majorBidi"/>
          <w:color w:val="000000" w:themeColor="text1"/>
          <w:sz w:val="22"/>
          <w:szCs w:val="22"/>
        </w:rPr>
        <w:t>,</w:t>
      </w:r>
      <w:r w:rsidR="00F22810" w:rsidRPr="00566C2A">
        <w:rPr>
          <w:rFonts w:asciiTheme="majorBidi" w:hAnsiTheme="majorBidi" w:cstheme="majorBidi"/>
          <w:color w:val="000000" w:themeColor="text1"/>
          <w:sz w:val="22"/>
          <w:szCs w:val="22"/>
        </w:rPr>
        <w:t xml:space="preserve"> </w:t>
      </w:r>
      <w:r w:rsidRPr="00566C2A">
        <w:rPr>
          <w:rFonts w:asciiTheme="majorBidi" w:hAnsiTheme="majorBidi" w:cstheme="majorBidi"/>
          <w:color w:val="000000" w:themeColor="text1"/>
          <w:sz w:val="22"/>
          <w:szCs w:val="22"/>
        </w:rPr>
        <w:t>Gabriel Solis, Michael Silvers, Sarah Long</w:t>
      </w:r>
    </w:p>
    <w:p w14:paraId="1DCD3272" w14:textId="3462337A" w:rsidR="00C835B5" w:rsidRPr="00566C2A" w:rsidRDefault="00C835B5" w:rsidP="00FF528B">
      <w:pPr>
        <w:contextualSpacing/>
        <w:rPr>
          <w:rFonts w:asciiTheme="majorBidi" w:hAnsiTheme="majorBidi" w:cstheme="majorBidi"/>
          <w:b/>
          <w:bCs/>
          <w:color w:val="000000" w:themeColor="text1"/>
        </w:rPr>
      </w:pPr>
      <w:r w:rsidRPr="00566C2A">
        <w:rPr>
          <w:rFonts w:asciiTheme="majorBidi" w:hAnsiTheme="majorBidi" w:cstheme="majorBidi"/>
          <w:b/>
          <w:bCs/>
          <w:color w:val="000000" w:themeColor="text1"/>
        </w:rPr>
        <w:t>M</w:t>
      </w:r>
      <w:r w:rsidR="00CF3F63" w:rsidRPr="00566C2A">
        <w:rPr>
          <w:rFonts w:asciiTheme="majorBidi" w:hAnsiTheme="majorBidi" w:cstheme="majorBidi"/>
          <w:b/>
          <w:bCs/>
          <w:color w:val="000000" w:themeColor="text1"/>
        </w:rPr>
        <w:t>aster of Music</w:t>
      </w:r>
      <w:r w:rsidRPr="00566C2A">
        <w:rPr>
          <w:rFonts w:asciiTheme="majorBidi" w:hAnsiTheme="majorBidi" w:cstheme="majorBidi"/>
          <w:b/>
          <w:bCs/>
          <w:color w:val="000000" w:themeColor="text1"/>
        </w:rPr>
        <w:t xml:space="preserve"> in Music History and Literature</w:t>
      </w:r>
      <w:r w:rsidR="005E24BE" w:rsidRPr="00566C2A">
        <w:rPr>
          <w:rFonts w:asciiTheme="majorBidi" w:hAnsiTheme="majorBidi" w:cstheme="majorBidi"/>
          <w:b/>
          <w:bCs/>
          <w:color w:val="000000" w:themeColor="text1"/>
        </w:rPr>
        <w:tab/>
      </w:r>
      <w:r w:rsidR="005E24BE" w:rsidRPr="00566C2A">
        <w:rPr>
          <w:rFonts w:asciiTheme="majorBidi" w:hAnsiTheme="majorBidi" w:cstheme="majorBidi"/>
          <w:b/>
          <w:bCs/>
          <w:color w:val="000000" w:themeColor="text1"/>
        </w:rPr>
        <w:tab/>
      </w:r>
      <w:r w:rsidR="005E24BE" w:rsidRPr="00566C2A">
        <w:rPr>
          <w:rFonts w:asciiTheme="majorBidi" w:hAnsiTheme="majorBidi" w:cstheme="majorBidi"/>
          <w:b/>
          <w:bCs/>
          <w:color w:val="000000" w:themeColor="text1"/>
        </w:rPr>
        <w:tab/>
      </w:r>
      <w:r w:rsidR="005E24BE" w:rsidRPr="00566C2A">
        <w:rPr>
          <w:rFonts w:asciiTheme="majorBidi" w:hAnsiTheme="majorBidi" w:cstheme="majorBidi"/>
          <w:b/>
          <w:bCs/>
          <w:color w:val="000000" w:themeColor="text1"/>
        </w:rPr>
        <w:tab/>
      </w:r>
      <w:r w:rsidR="005E24BE" w:rsidRPr="00566C2A">
        <w:rPr>
          <w:rFonts w:asciiTheme="majorBidi" w:hAnsiTheme="majorBidi" w:cstheme="majorBidi"/>
          <w:b/>
          <w:bCs/>
          <w:color w:val="000000" w:themeColor="text1"/>
        </w:rPr>
        <w:tab/>
        <w:t>2015</w:t>
      </w:r>
    </w:p>
    <w:p w14:paraId="746EEA7A" w14:textId="3D89F920" w:rsidR="00CF3F63" w:rsidRPr="00566C2A" w:rsidRDefault="00CF3F63" w:rsidP="00FF528B">
      <w:pPr>
        <w:contextualSpacing/>
        <w:rPr>
          <w:rFonts w:asciiTheme="majorBidi" w:hAnsiTheme="majorBidi" w:cstheme="majorBidi"/>
          <w:color w:val="000000" w:themeColor="text1"/>
          <w:sz w:val="22"/>
          <w:szCs w:val="22"/>
        </w:rPr>
      </w:pPr>
      <w:r w:rsidRPr="00566C2A">
        <w:rPr>
          <w:rFonts w:asciiTheme="majorBidi" w:hAnsiTheme="majorBidi" w:cstheme="majorBidi"/>
          <w:color w:val="000000" w:themeColor="text1"/>
          <w:sz w:val="22"/>
          <w:szCs w:val="22"/>
        </w:rPr>
        <w:t>University of Wisconsin-Milwaukee</w:t>
      </w:r>
    </w:p>
    <w:p w14:paraId="3AF8D4BE" w14:textId="0EFF47ED" w:rsidR="00CF3F63" w:rsidRPr="00566C2A" w:rsidRDefault="00CF3F63" w:rsidP="00FF528B">
      <w:pPr>
        <w:spacing w:line="360" w:lineRule="auto"/>
        <w:contextualSpacing/>
        <w:rPr>
          <w:rFonts w:asciiTheme="majorBidi" w:hAnsiTheme="majorBidi" w:cstheme="majorBidi"/>
          <w:color w:val="000000" w:themeColor="text1"/>
          <w:sz w:val="22"/>
          <w:szCs w:val="22"/>
        </w:rPr>
      </w:pPr>
      <w:r w:rsidRPr="00566C2A">
        <w:rPr>
          <w:rFonts w:asciiTheme="majorBidi" w:hAnsiTheme="majorBidi" w:cstheme="majorBidi"/>
          <w:color w:val="000000" w:themeColor="text1"/>
          <w:sz w:val="22"/>
          <w:szCs w:val="22"/>
        </w:rPr>
        <w:tab/>
        <w:t xml:space="preserve">Thesis title: “That’s </w:t>
      </w:r>
      <w:proofErr w:type="gramStart"/>
      <w:r w:rsidRPr="00566C2A">
        <w:rPr>
          <w:rFonts w:asciiTheme="majorBidi" w:hAnsiTheme="majorBidi" w:cstheme="majorBidi"/>
          <w:color w:val="000000" w:themeColor="text1"/>
          <w:sz w:val="22"/>
          <w:szCs w:val="22"/>
        </w:rPr>
        <w:t>Debatable!:</w:t>
      </w:r>
      <w:proofErr w:type="gramEnd"/>
      <w:r w:rsidRPr="00566C2A">
        <w:rPr>
          <w:rFonts w:asciiTheme="majorBidi" w:hAnsiTheme="majorBidi" w:cstheme="majorBidi"/>
          <w:color w:val="000000" w:themeColor="text1"/>
          <w:sz w:val="22"/>
          <w:szCs w:val="22"/>
        </w:rPr>
        <w:t xml:space="preserve"> Issues of Genre in Troubadour </w:t>
      </w:r>
      <w:r w:rsidRPr="00566C2A">
        <w:rPr>
          <w:rFonts w:asciiTheme="majorBidi" w:hAnsiTheme="majorBidi" w:cstheme="majorBidi"/>
          <w:i/>
          <w:iCs/>
          <w:color w:val="000000" w:themeColor="text1"/>
          <w:sz w:val="22"/>
          <w:szCs w:val="22"/>
        </w:rPr>
        <w:t>Tenso</w:t>
      </w:r>
      <w:r w:rsidRPr="00566C2A">
        <w:rPr>
          <w:rFonts w:asciiTheme="majorBidi" w:hAnsiTheme="majorBidi" w:cstheme="majorBidi"/>
          <w:color w:val="000000" w:themeColor="text1"/>
          <w:sz w:val="22"/>
          <w:szCs w:val="22"/>
        </w:rPr>
        <w:t xml:space="preserve"> and </w:t>
      </w:r>
      <w:proofErr w:type="spellStart"/>
      <w:r w:rsidRPr="00566C2A">
        <w:rPr>
          <w:rFonts w:asciiTheme="majorBidi" w:hAnsiTheme="majorBidi" w:cstheme="majorBidi"/>
          <w:i/>
          <w:iCs/>
          <w:color w:val="000000" w:themeColor="text1"/>
          <w:sz w:val="22"/>
          <w:szCs w:val="22"/>
        </w:rPr>
        <w:t>Partimens</w:t>
      </w:r>
      <w:proofErr w:type="spellEnd"/>
      <w:r w:rsidRPr="00566C2A">
        <w:rPr>
          <w:rFonts w:asciiTheme="majorBidi" w:hAnsiTheme="majorBidi" w:cstheme="majorBidi"/>
          <w:color w:val="000000" w:themeColor="text1"/>
          <w:sz w:val="22"/>
          <w:szCs w:val="22"/>
        </w:rPr>
        <w:t>”</w:t>
      </w:r>
    </w:p>
    <w:p w14:paraId="0047EEFF" w14:textId="65E18A66" w:rsidR="00C835B5" w:rsidRPr="00566C2A" w:rsidRDefault="00C835B5" w:rsidP="00FF528B">
      <w:pPr>
        <w:contextualSpacing/>
        <w:rPr>
          <w:rFonts w:asciiTheme="majorBidi" w:hAnsiTheme="majorBidi" w:cstheme="majorBidi"/>
          <w:b/>
          <w:bCs/>
          <w:color w:val="000000" w:themeColor="text1"/>
        </w:rPr>
      </w:pPr>
      <w:r w:rsidRPr="00566C2A">
        <w:rPr>
          <w:rFonts w:asciiTheme="majorBidi" w:hAnsiTheme="majorBidi" w:cstheme="majorBidi"/>
          <w:b/>
          <w:bCs/>
          <w:color w:val="000000" w:themeColor="text1"/>
        </w:rPr>
        <w:t>M</w:t>
      </w:r>
      <w:r w:rsidR="00CF3F63" w:rsidRPr="00566C2A">
        <w:rPr>
          <w:rFonts w:asciiTheme="majorBidi" w:hAnsiTheme="majorBidi" w:cstheme="majorBidi"/>
          <w:b/>
          <w:bCs/>
          <w:color w:val="000000" w:themeColor="text1"/>
        </w:rPr>
        <w:t xml:space="preserve">aster of Library and </w:t>
      </w:r>
      <w:r w:rsidRPr="00566C2A">
        <w:rPr>
          <w:rFonts w:asciiTheme="majorBidi" w:hAnsiTheme="majorBidi" w:cstheme="majorBidi"/>
          <w:b/>
          <w:bCs/>
          <w:color w:val="000000" w:themeColor="text1"/>
        </w:rPr>
        <w:t>I</w:t>
      </w:r>
      <w:r w:rsidR="00CF3F63" w:rsidRPr="00566C2A">
        <w:rPr>
          <w:rFonts w:asciiTheme="majorBidi" w:hAnsiTheme="majorBidi" w:cstheme="majorBidi"/>
          <w:b/>
          <w:bCs/>
          <w:color w:val="000000" w:themeColor="text1"/>
        </w:rPr>
        <w:t xml:space="preserve">nformation </w:t>
      </w:r>
      <w:r w:rsidRPr="00566C2A">
        <w:rPr>
          <w:rFonts w:asciiTheme="majorBidi" w:hAnsiTheme="majorBidi" w:cstheme="majorBidi"/>
          <w:b/>
          <w:bCs/>
          <w:color w:val="000000" w:themeColor="text1"/>
        </w:rPr>
        <w:t>S</w:t>
      </w:r>
      <w:r w:rsidR="00CF3F63" w:rsidRPr="00566C2A">
        <w:rPr>
          <w:rFonts w:asciiTheme="majorBidi" w:hAnsiTheme="majorBidi" w:cstheme="majorBidi"/>
          <w:b/>
          <w:bCs/>
          <w:color w:val="000000" w:themeColor="text1"/>
        </w:rPr>
        <w:t>cience</w:t>
      </w:r>
      <w:r w:rsidRPr="00566C2A">
        <w:rPr>
          <w:rFonts w:asciiTheme="majorBidi" w:hAnsiTheme="majorBidi" w:cstheme="majorBidi"/>
          <w:b/>
          <w:bCs/>
          <w:color w:val="000000" w:themeColor="text1"/>
        </w:rPr>
        <w:t xml:space="preserve"> </w:t>
      </w:r>
      <w:r w:rsidR="005E24BE" w:rsidRPr="00566C2A">
        <w:rPr>
          <w:rFonts w:asciiTheme="majorBidi" w:hAnsiTheme="majorBidi" w:cstheme="majorBidi"/>
          <w:b/>
          <w:bCs/>
          <w:color w:val="000000" w:themeColor="text1"/>
        </w:rPr>
        <w:tab/>
      </w:r>
      <w:r w:rsidR="005E24BE" w:rsidRPr="00566C2A">
        <w:rPr>
          <w:rFonts w:asciiTheme="majorBidi" w:hAnsiTheme="majorBidi" w:cstheme="majorBidi"/>
          <w:b/>
          <w:bCs/>
          <w:color w:val="000000" w:themeColor="text1"/>
        </w:rPr>
        <w:tab/>
      </w:r>
      <w:r w:rsidR="005E24BE" w:rsidRPr="00566C2A">
        <w:rPr>
          <w:rFonts w:asciiTheme="majorBidi" w:hAnsiTheme="majorBidi" w:cstheme="majorBidi"/>
          <w:b/>
          <w:bCs/>
          <w:color w:val="000000" w:themeColor="text1"/>
        </w:rPr>
        <w:tab/>
      </w:r>
      <w:r w:rsidR="005E24BE" w:rsidRPr="00566C2A">
        <w:rPr>
          <w:rFonts w:asciiTheme="majorBidi" w:hAnsiTheme="majorBidi" w:cstheme="majorBidi"/>
          <w:b/>
          <w:bCs/>
          <w:color w:val="000000" w:themeColor="text1"/>
        </w:rPr>
        <w:tab/>
      </w:r>
      <w:r w:rsidR="005E24BE" w:rsidRPr="00566C2A">
        <w:rPr>
          <w:rFonts w:asciiTheme="majorBidi" w:hAnsiTheme="majorBidi" w:cstheme="majorBidi"/>
          <w:b/>
          <w:bCs/>
          <w:color w:val="000000" w:themeColor="text1"/>
        </w:rPr>
        <w:tab/>
        <w:t>2015</w:t>
      </w:r>
    </w:p>
    <w:p w14:paraId="3B28AC55" w14:textId="71271F68" w:rsidR="00CF3F63" w:rsidRPr="00566C2A" w:rsidRDefault="00CF3F63" w:rsidP="002E23C6">
      <w:pPr>
        <w:contextualSpacing/>
        <w:rPr>
          <w:rFonts w:asciiTheme="majorBidi" w:hAnsiTheme="majorBidi" w:cstheme="majorBidi"/>
          <w:color w:val="000000" w:themeColor="text1"/>
          <w:sz w:val="22"/>
          <w:szCs w:val="22"/>
        </w:rPr>
      </w:pPr>
      <w:r w:rsidRPr="00566C2A">
        <w:rPr>
          <w:rFonts w:asciiTheme="majorBidi" w:hAnsiTheme="majorBidi" w:cstheme="majorBidi"/>
          <w:color w:val="000000" w:themeColor="text1"/>
          <w:sz w:val="22"/>
          <w:szCs w:val="22"/>
        </w:rPr>
        <w:t xml:space="preserve">University of Wisconsin-Milwaukee </w:t>
      </w:r>
    </w:p>
    <w:p w14:paraId="276A14D0" w14:textId="7FE828A2" w:rsidR="002E23C6" w:rsidRPr="00566C2A" w:rsidRDefault="00CF3F63" w:rsidP="00E00F2D">
      <w:pPr>
        <w:spacing w:line="360" w:lineRule="auto"/>
        <w:ind w:left="720"/>
        <w:contextualSpacing/>
        <w:rPr>
          <w:rFonts w:asciiTheme="majorBidi" w:hAnsiTheme="majorBidi" w:cstheme="majorBidi"/>
          <w:color w:val="000000" w:themeColor="text1"/>
          <w:sz w:val="22"/>
          <w:szCs w:val="22"/>
        </w:rPr>
      </w:pPr>
      <w:r w:rsidRPr="00566C2A">
        <w:rPr>
          <w:rFonts w:asciiTheme="majorBidi" w:hAnsiTheme="majorBidi" w:cstheme="majorBidi"/>
          <w:color w:val="000000" w:themeColor="text1"/>
          <w:sz w:val="22"/>
          <w:szCs w:val="22"/>
        </w:rPr>
        <w:t>Capstone</w:t>
      </w:r>
      <w:r w:rsidR="00694FF8">
        <w:rPr>
          <w:rFonts w:asciiTheme="majorBidi" w:hAnsiTheme="majorBidi" w:cstheme="majorBidi"/>
          <w:color w:val="000000" w:themeColor="text1"/>
          <w:sz w:val="22"/>
          <w:szCs w:val="22"/>
        </w:rPr>
        <w:t xml:space="preserve"> project</w:t>
      </w:r>
      <w:r w:rsidRPr="00566C2A">
        <w:rPr>
          <w:rFonts w:asciiTheme="majorBidi" w:hAnsiTheme="majorBidi" w:cstheme="majorBidi"/>
          <w:color w:val="000000" w:themeColor="text1"/>
          <w:sz w:val="22"/>
          <w:szCs w:val="22"/>
        </w:rPr>
        <w:t xml:space="preserve">: </w:t>
      </w:r>
      <w:r w:rsidR="00694FF8" w:rsidRPr="00566C2A">
        <w:rPr>
          <w:rFonts w:asciiTheme="majorBidi" w:hAnsiTheme="majorBidi" w:cstheme="majorBidi"/>
          <w:color w:val="000000" w:themeColor="text1"/>
          <w:sz w:val="22"/>
          <w:szCs w:val="22"/>
        </w:rPr>
        <w:t xml:space="preserve">digitizing </w:t>
      </w:r>
      <w:r w:rsidR="00694FF8">
        <w:rPr>
          <w:rFonts w:asciiTheme="majorBidi" w:hAnsiTheme="majorBidi" w:cstheme="majorBidi"/>
          <w:color w:val="000000" w:themeColor="text1"/>
          <w:sz w:val="22"/>
          <w:szCs w:val="22"/>
        </w:rPr>
        <w:t>items</w:t>
      </w:r>
      <w:r w:rsidR="00694FF8" w:rsidRPr="00566C2A">
        <w:rPr>
          <w:rFonts w:asciiTheme="majorBidi" w:hAnsiTheme="majorBidi" w:cstheme="majorBidi"/>
          <w:color w:val="000000" w:themeColor="text1"/>
          <w:sz w:val="22"/>
          <w:szCs w:val="22"/>
        </w:rPr>
        <w:t xml:space="preserve"> </w:t>
      </w:r>
      <w:r w:rsidR="00694FF8">
        <w:rPr>
          <w:rFonts w:asciiTheme="majorBidi" w:hAnsiTheme="majorBidi" w:cstheme="majorBidi"/>
          <w:color w:val="000000" w:themeColor="text1"/>
          <w:sz w:val="22"/>
          <w:szCs w:val="22"/>
        </w:rPr>
        <w:t xml:space="preserve">and </w:t>
      </w:r>
      <w:r w:rsidRPr="00566C2A">
        <w:rPr>
          <w:rFonts w:asciiTheme="majorBidi" w:hAnsiTheme="majorBidi" w:cstheme="majorBidi"/>
          <w:color w:val="000000" w:themeColor="text1"/>
          <w:sz w:val="22"/>
          <w:szCs w:val="22"/>
        </w:rPr>
        <w:t xml:space="preserve">designing a metadata schema for the Leo </w:t>
      </w:r>
      <w:proofErr w:type="spellStart"/>
      <w:r w:rsidRPr="00566C2A">
        <w:rPr>
          <w:rFonts w:asciiTheme="majorBidi" w:hAnsiTheme="majorBidi" w:cstheme="majorBidi"/>
          <w:color w:val="000000" w:themeColor="text1"/>
          <w:sz w:val="22"/>
          <w:szCs w:val="22"/>
        </w:rPr>
        <w:t>Kottke</w:t>
      </w:r>
      <w:proofErr w:type="spellEnd"/>
      <w:r w:rsidRPr="00566C2A">
        <w:rPr>
          <w:rFonts w:asciiTheme="majorBidi" w:hAnsiTheme="majorBidi" w:cstheme="majorBidi"/>
          <w:color w:val="000000" w:themeColor="text1"/>
          <w:sz w:val="22"/>
          <w:szCs w:val="22"/>
        </w:rPr>
        <w:t xml:space="preserve"> Archives</w:t>
      </w:r>
    </w:p>
    <w:p w14:paraId="245809AF" w14:textId="3E3F64B8" w:rsidR="00FF528B" w:rsidRPr="00566C2A" w:rsidRDefault="00E31EEB" w:rsidP="00E00F2D">
      <w:pPr>
        <w:contextualSpacing/>
        <w:rPr>
          <w:rFonts w:asciiTheme="majorBidi" w:hAnsiTheme="majorBidi" w:cstheme="majorBidi"/>
          <w:b/>
          <w:bCs/>
          <w:color w:val="000000" w:themeColor="text1"/>
        </w:rPr>
      </w:pPr>
      <w:r w:rsidRPr="00566C2A">
        <w:rPr>
          <w:rFonts w:asciiTheme="majorBidi" w:hAnsiTheme="majorBidi" w:cstheme="majorBidi"/>
          <w:b/>
          <w:bCs/>
          <w:color w:val="000000" w:themeColor="text1"/>
        </w:rPr>
        <w:t>Bachelor of Music in Music History</w:t>
      </w:r>
      <w:r w:rsidR="00C2470E">
        <w:rPr>
          <w:rFonts w:asciiTheme="majorBidi" w:hAnsiTheme="majorBidi" w:cstheme="majorBidi"/>
          <w:b/>
          <w:bCs/>
          <w:color w:val="000000" w:themeColor="text1"/>
        </w:rPr>
        <w:t xml:space="preserve">, </w:t>
      </w:r>
      <w:r w:rsidR="00C2470E" w:rsidRPr="00C2470E">
        <w:rPr>
          <w:rFonts w:asciiTheme="majorBidi" w:hAnsiTheme="majorBidi" w:cstheme="majorBidi"/>
          <w:b/>
          <w:bCs/>
          <w:i/>
          <w:iCs/>
          <w:color w:val="000000" w:themeColor="text1"/>
          <w:sz w:val="22"/>
          <w:szCs w:val="22"/>
        </w:rPr>
        <w:t>cum laude</w:t>
      </w:r>
      <w:r w:rsidRPr="00566C2A">
        <w:rPr>
          <w:rFonts w:asciiTheme="majorBidi" w:hAnsiTheme="majorBidi" w:cstheme="majorBidi"/>
          <w:b/>
          <w:bCs/>
          <w:color w:val="000000" w:themeColor="text1"/>
        </w:rPr>
        <w:tab/>
      </w:r>
      <w:r w:rsidRPr="00566C2A">
        <w:rPr>
          <w:rFonts w:asciiTheme="majorBidi" w:hAnsiTheme="majorBidi" w:cstheme="majorBidi"/>
          <w:b/>
          <w:bCs/>
          <w:color w:val="000000" w:themeColor="text1"/>
        </w:rPr>
        <w:tab/>
      </w:r>
      <w:r w:rsidRPr="00566C2A">
        <w:rPr>
          <w:rFonts w:asciiTheme="majorBidi" w:hAnsiTheme="majorBidi" w:cstheme="majorBidi"/>
          <w:b/>
          <w:bCs/>
          <w:color w:val="000000" w:themeColor="text1"/>
        </w:rPr>
        <w:tab/>
      </w:r>
      <w:r w:rsidRPr="00566C2A">
        <w:rPr>
          <w:rFonts w:asciiTheme="majorBidi" w:hAnsiTheme="majorBidi" w:cstheme="majorBidi"/>
          <w:b/>
          <w:bCs/>
          <w:color w:val="000000" w:themeColor="text1"/>
        </w:rPr>
        <w:tab/>
      </w:r>
      <w:r w:rsidRPr="00566C2A">
        <w:rPr>
          <w:rFonts w:asciiTheme="majorBidi" w:hAnsiTheme="majorBidi" w:cstheme="majorBidi"/>
          <w:b/>
          <w:bCs/>
          <w:color w:val="000000" w:themeColor="text1"/>
        </w:rPr>
        <w:tab/>
        <w:t>2003</w:t>
      </w:r>
    </w:p>
    <w:p w14:paraId="406C7746" w14:textId="1C289172" w:rsidR="00C2470E" w:rsidRPr="005558CB" w:rsidRDefault="00E31EEB" w:rsidP="00E00F2D">
      <w:pPr>
        <w:contextualSpacing/>
        <w:rPr>
          <w:rFonts w:asciiTheme="majorBidi" w:hAnsiTheme="majorBidi" w:cstheme="majorBidi"/>
          <w:color w:val="000000" w:themeColor="text1"/>
          <w:sz w:val="22"/>
          <w:szCs w:val="22"/>
        </w:rPr>
      </w:pPr>
      <w:r w:rsidRPr="005558CB">
        <w:rPr>
          <w:rFonts w:asciiTheme="majorBidi" w:hAnsiTheme="majorBidi" w:cstheme="majorBidi"/>
          <w:color w:val="000000" w:themeColor="text1"/>
          <w:sz w:val="22"/>
          <w:szCs w:val="22"/>
        </w:rPr>
        <w:t>University of Illinois at Urbana-Champaign</w:t>
      </w:r>
      <w:r w:rsidRPr="005558CB">
        <w:rPr>
          <w:rFonts w:asciiTheme="majorBidi" w:hAnsiTheme="majorBidi" w:cstheme="majorBidi"/>
          <w:color w:val="000000" w:themeColor="text1"/>
          <w:sz w:val="22"/>
          <w:szCs w:val="22"/>
        </w:rPr>
        <w:tab/>
      </w:r>
      <w:r w:rsidRPr="005558CB">
        <w:rPr>
          <w:rFonts w:asciiTheme="majorBidi" w:hAnsiTheme="majorBidi" w:cstheme="majorBidi"/>
          <w:color w:val="000000" w:themeColor="text1"/>
          <w:sz w:val="22"/>
          <w:szCs w:val="22"/>
        </w:rPr>
        <w:tab/>
      </w:r>
      <w:r w:rsidRPr="005558CB">
        <w:rPr>
          <w:rFonts w:asciiTheme="majorBidi" w:hAnsiTheme="majorBidi" w:cstheme="majorBidi"/>
          <w:color w:val="000000" w:themeColor="text1"/>
          <w:sz w:val="22"/>
          <w:szCs w:val="22"/>
        </w:rPr>
        <w:tab/>
      </w:r>
      <w:r w:rsidRPr="005558CB">
        <w:rPr>
          <w:rFonts w:asciiTheme="majorBidi" w:hAnsiTheme="majorBidi" w:cstheme="majorBidi"/>
          <w:color w:val="000000" w:themeColor="text1"/>
          <w:sz w:val="22"/>
          <w:szCs w:val="22"/>
        </w:rPr>
        <w:tab/>
      </w:r>
      <w:r w:rsidRPr="005558CB">
        <w:rPr>
          <w:rFonts w:asciiTheme="majorBidi" w:hAnsiTheme="majorBidi" w:cstheme="majorBidi"/>
          <w:color w:val="000000" w:themeColor="text1"/>
          <w:sz w:val="22"/>
          <w:szCs w:val="22"/>
        </w:rPr>
        <w:tab/>
      </w:r>
      <w:r w:rsidRPr="005558CB">
        <w:rPr>
          <w:rFonts w:asciiTheme="majorBidi" w:hAnsiTheme="majorBidi" w:cstheme="majorBidi"/>
          <w:color w:val="000000" w:themeColor="text1"/>
          <w:sz w:val="22"/>
          <w:szCs w:val="22"/>
        </w:rPr>
        <w:tab/>
      </w:r>
    </w:p>
    <w:p w14:paraId="62DD9BAC" w14:textId="3FFBB619" w:rsidR="00034263" w:rsidRPr="00034263" w:rsidRDefault="00E31EEB" w:rsidP="00034263">
      <w:pPr>
        <w:contextualSpacing/>
        <w:rPr>
          <w:rFonts w:asciiTheme="majorBidi" w:hAnsiTheme="majorBidi" w:cstheme="majorBidi"/>
          <w:color w:val="000000" w:themeColor="text1"/>
          <w:sz w:val="22"/>
          <w:szCs w:val="22"/>
        </w:rPr>
      </w:pPr>
      <w:r w:rsidRPr="005558CB">
        <w:rPr>
          <w:rFonts w:asciiTheme="majorBidi" w:hAnsiTheme="majorBidi" w:cstheme="majorBidi"/>
          <w:color w:val="000000" w:themeColor="text1"/>
          <w:sz w:val="22"/>
          <w:szCs w:val="22"/>
        </w:rPr>
        <w:tab/>
        <w:t>Senior Thesis</w:t>
      </w:r>
      <w:r w:rsidR="00DA6126">
        <w:rPr>
          <w:rFonts w:asciiTheme="majorBidi" w:hAnsiTheme="majorBidi" w:cstheme="majorBidi"/>
          <w:color w:val="000000" w:themeColor="text1"/>
          <w:sz w:val="22"/>
          <w:szCs w:val="22"/>
        </w:rPr>
        <w:t>:</w:t>
      </w:r>
      <w:r w:rsidRPr="005558CB">
        <w:rPr>
          <w:rFonts w:asciiTheme="majorBidi" w:hAnsiTheme="majorBidi" w:cstheme="majorBidi"/>
          <w:color w:val="000000" w:themeColor="text1"/>
          <w:sz w:val="22"/>
          <w:szCs w:val="22"/>
        </w:rPr>
        <w:t xml:space="preserve"> “Hildegard of </w:t>
      </w:r>
      <w:proofErr w:type="spellStart"/>
      <w:r w:rsidRPr="005558CB">
        <w:rPr>
          <w:rFonts w:asciiTheme="majorBidi" w:hAnsiTheme="majorBidi" w:cstheme="majorBidi"/>
          <w:color w:val="000000" w:themeColor="text1"/>
          <w:sz w:val="22"/>
          <w:szCs w:val="22"/>
        </w:rPr>
        <w:t>Bingen’s</w:t>
      </w:r>
      <w:proofErr w:type="spellEnd"/>
      <w:r w:rsidRPr="005558CB">
        <w:rPr>
          <w:rFonts w:asciiTheme="majorBidi" w:hAnsiTheme="majorBidi" w:cstheme="majorBidi"/>
          <w:color w:val="000000" w:themeColor="text1"/>
          <w:sz w:val="22"/>
          <w:szCs w:val="22"/>
        </w:rPr>
        <w:t xml:space="preserve"> Chants for the Trinity”</w:t>
      </w:r>
    </w:p>
    <w:p w14:paraId="16FE15EB" w14:textId="77777777" w:rsidR="00034263" w:rsidRPr="00566C2A" w:rsidRDefault="00034263" w:rsidP="00FF528B">
      <w:pPr>
        <w:contextualSpacing/>
        <w:rPr>
          <w:rFonts w:asciiTheme="majorBidi" w:hAnsiTheme="majorBidi" w:cstheme="majorBidi"/>
          <w:color w:val="000000" w:themeColor="text1"/>
        </w:rPr>
      </w:pPr>
    </w:p>
    <w:p w14:paraId="6AD9565C" w14:textId="4F24EF0B" w:rsidR="00DC3FD7" w:rsidRPr="00566C2A" w:rsidRDefault="00B4149F" w:rsidP="00B4149F">
      <w:pPr>
        <w:spacing w:line="360" w:lineRule="auto"/>
        <w:contextualSpacing/>
        <w:rPr>
          <w:rFonts w:asciiTheme="majorBidi" w:hAnsiTheme="majorBidi" w:cstheme="majorBidi"/>
          <w:b/>
          <w:bCs/>
          <w:color w:val="000000" w:themeColor="text1"/>
          <w:sz w:val="20"/>
          <w:szCs w:val="20"/>
        </w:rPr>
      </w:pPr>
      <w:r w:rsidRPr="00566C2A">
        <w:rPr>
          <w:rFonts w:asciiTheme="majorBidi" w:hAnsiTheme="majorBidi" w:cstheme="majorBidi"/>
          <w:b/>
          <w:bCs/>
          <w:color w:val="000000" w:themeColor="text1"/>
        </w:rPr>
        <w:t>T</w:t>
      </w:r>
      <w:r w:rsidRPr="00566C2A">
        <w:rPr>
          <w:rFonts w:asciiTheme="majorBidi" w:hAnsiTheme="majorBidi" w:cstheme="majorBidi"/>
          <w:b/>
          <w:bCs/>
          <w:color w:val="000000" w:themeColor="text1"/>
          <w:sz w:val="20"/>
          <w:szCs w:val="20"/>
        </w:rPr>
        <w:t xml:space="preserve">EACHING </w:t>
      </w:r>
      <w:r w:rsidRPr="00566C2A">
        <w:rPr>
          <w:rFonts w:asciiTheme="majorBidi" w:hAnsiTheme="majorBidi" w:cstheme="majorBidi"/>
          <w:b/>
          <w:bCs/>
          <w:color w:val="000000" w:themeColor="text1"/>
        </w:rPr>
        <w:t>E</w:t>
      </w:r>
      <w:r w:rsidRPr="00566C2A">
        <w:rPr>
          <w:rFonts w:asciiTheme="majorBidi" w:hAnsiTheme="majorBidi" w:cstheme="majorBidi"/>
          <w:b/>
          <w:bCs/>
          <w:color w:val="000000" w:themeColor="text1"/>
          <w:sz w:val="20"/>
          <w:szCs w:val="20"/>
        </w:rPr>
        <w:t>XPERIENCE</w:t>
      </w:r>
    </w:p>
    <w:p w14:paraId="30945E15" w14:textId="459A6E82" w:rsidR="00F43670" w:rsidRPr="00566C2A" w:rsidRDefault="00E0631D" w:rsidP="00566C2A">
      <w:pPr>
        <w:contextualSpacing/>
        <w:rPr>
          <w:rFonts w:asciiTheme="majorBidi" w:hAnsiTheme="majorBidi" w:cstheme="majorBidi"/>
          <w:b/>
          <w:bCs/>
          <w:color w:val="000000" w:themeColor="text1"/>
        </w:rPr>
      </w:pPr>
      <w:r w:rsidRPr="00566C2A">
        <w:rPr>
          <w:rFonts w:asciiTheme="majorBidi" w:hAnsiTheme="majorBidi" w:cstheme="majorBidi"/>
          <w:b/>
          <w:bCs/>
          <w:color w:val="000000" w:themeColor="text1"/>
        </w:rPr>
        <w:t>T</w:t>
      </w:r>
      <w:r w:rsidR="00B4149F" w:rsidRPr="00566C2A">
        <w:rPr>
          <w:rFonts w:asciiTheme="majorBidi" w:hAnsiTheme="majorBidi" w:cstheme="majorBidi"/>
          <w:b/>
          <w:bCs/>
          <w:color w:val="000000" w:themeColor="text1"/>
        </w:rPr>
        <w:t xml:space="preserve">eaching </w:t>
      </w:r>
      <w:r w:rsidRPr="00566C2A">
        <w:rPr>
          <w:rFonts w:asciiTheme="majorBidi" w:hAnsiTheme="majorBidi" w:cstheme="majorBidi"/>
          <w:b/>
          <w:bCs/>
          <w:color w:val="000000" w:themeColor="text1"/>
        </w:rPr>
        <w:t>A</w:t>
      </w:r>
      <w:r w:rsidR="00B4149F" w:rsidRPr="00566C2A">
        <w:rPr>
          <w:rFonts w:asciiTheme="majorBidi" w:hAnsiTheme="majorBidi" w:cstheme="majorBidi"/>
          <w:b/>
          <w:bCs/>
          <w:color w:val="000000" w:themeColor="text1"/>
        </w:rPr>
        <w:t>ssistant</w:t>
      </w:r>
      <w:r w:rsidR="00CD2378">
        <w:rPr>
          <w:rFonts w:asciiTheme="majorBidi" w:hAnsiTheme="majorBidi" w:cstheme="majorBidi"/>
          <w:b/>
          <w:bCs/>
          <w:color w:val="000000" w:themeColor="text1"/>
        </w:rPr>
        <w:tab/>
      </w:r>
      <w:r w:rsidR="00CD2378">
        <w:rPr>
          <w:rFonts w:asciiTheme="majorBidi" w:hAnsiTheme="majorBidi" w:cstheme="majorBidi"/>
          <w:b/>
          <w:bCs/>
          <w:color w:val="000000" w:themeColor="text1"/>
        </w:rPr>
        <w:tab/>
      </w:r>
      <w:r w:rsidR="00CD2378">
        <w:rPr>
          <w:rFonts w:asciiTheme="majorBidi" w:hAnsiTheme="majorBidi" w:cstheme="majorBidi"/>
          <w:b/>
          <w:bCs/>
          <w:color w:val="000000" w:themeColor="text1"/>
        </w:rPr>
        <w:tab/>
      </w:r>
      <w:r w:rsidR="00CD2378">
        <w:rPr>
          <w:rFonts w:asciiTheme="majorBidi" w:hAnsiTheme="majorBidi" w:cstheme="majorBidi"/>
          <w:b/>
          <w:bCs/>
          <w:color w:val="000000" w:themeColor="text1"/>
        </w:rPr>
        <w:tab/>
      </w:r>
      <w:r w:rsidR="00CD2378">
        <w:rPr>
          <w:rFonts w:asciiTheme="majorBidi" w:hAnsiTheme="majorBidi" w:cstheme="majorBidi"/>
          <w:b/>
          <w:bCs/>
          <w:color w:val="000000" w:themeColor="text1"/>
        </w:rPr>
        <w:tab/>
      </w:r>
      <w:r w:rsidR="00CD2378">
        <w:rPr>
          <w:rFonts w:asciiTheme="majorBidi" w:hAnsiTheme="majorBidi" w:cstheme="majorBidi"/>
          <w:b/>
          <w:bCs/>
          <w:color w:val="000000" w:themeColor="text1"/>
        </w:rPr>
        <w:tab/>
      </w:r>
      <w:r w:rsidR="00CD2378">
        <w:rPr>
          <w:rFonts w:asciiTheme="majorBidi" w:hAnsiTheme="majorBidi" w:cstheme="majorBidi"/>
          <w:b/>
          <w:bCs/>
          <w:color w:val="000000" w:themeColor="text1"/>
        </w:rPr>
        <w:tab/>
      </w:r>
      <w:r w:rsidR="00CD2378">
        <w:rPr>
          <w:rFonts w:asciiTheme="majorBidi" w:hAnsiTheme="majorBidi" w:cstheme="majorBidi"/>
          <w:b/>
          <w:bCs/>
          <w:color w:val="000000" w:themeColor="text1"/>
        </w:rPr>
        <w:tab/>
      </w:r>
      <w:r w:rsidR="00CD2378">
        <w:rPr>
          <w:rFonts w:asciiTheme="majorBidi" w:hAnsiTheme="majorBidi" w:cstheme="majorBidi"/>
          <w:b/>
          <w:bCs/>
          <w:color w:val="000000" w:themeColor="text1"/>
        </w:rPr>
        <w:tab/>
        <w:t>2013-2022</w:t>
      </w:r>
    </w:p>
    <w:p w14:paraId="226C4428" w14:textId="172B87DB" w:rsidR="00F43670" w:rsidRPr="009711F0" w:rsidRDefault="00F43670" w:rsidP="007F4C5E">
      <w:pPr>
        <w:autoSpaceDE w:val="0"/>
        <w:autoSpaceDN w:val="0"/>
        <w:adjustRightInd w:val="0"/>
        <w:spacing w:after="120"/>
        <w:rPr>
          <w:rFonts w:asciiTheme="majorBidi" w:hAnsiTheme="majorBidi" w:cstheme="majorBidi"/>
          <w:color w:val="000000" w:themeColor="text1"/>
          <w:sz w:val="22"/>
          <w:szCs w:val="22"/>
        </w:rPr>
      </w:pPr>
      <w:r w:rsidRPr="009711F0">
        <w:rPr>
          <w:rFonts w:asciiTheme="majorBidi" w:hAnsiTheme="majorBidi" w:cstheme="majorBidi"/>
          <w:color w:val="000000" w:themeColor="text1"/>
          <w:sz w:val="22"/>
          <w:szCs w:val="22"/>
        </w:rPr>
        <w:t>Taught discussion sections, gave lectures, graded papers and exams, developed online curriculum for the following courses</w:t>
      </w:r>
      <w:r w:rsidR="00894FAE">
        <w:rPr>
          <w:rFonts w:asciiTheme="majorBidi" w:hAnsiTheme="majorBidi" w:cstheme="majorBidi"/>
          <w:color w:val="000000" w:themeColor="text1"/>
          <w:sz w:val="22"/>
          <w:szCs w:val="22"/>
        </w:rPr>
        <w:t xml:space="preserve"> </w:t>
      </w:r>
    </w:p>
    <w:p w14:paraId="1C03286E" w14:textId="4A454B7E" w:rsidR="00F43670" w:rsidRPr="009711F0" w:rsidRDefault="00F43670" w:rsidP="007F4C5E">
      <w:pPr>
        <w:pStyle w:val="ListParagraph"/>
        <w:numPr>
          <w:ilvl w:val="0"/>
          <w:numId w:val="10"/>
        </w:numPr>
        <w:autoSpaceDE w:val="0"/>
        <w:autoSpaceDN w:val="0"/>
        <w:adjustRightInd w:val="0"/>
        <w:rPr>
          <w:rFonts w:asciiTheme="majorBidi" w:hAnsiTheme="majorBidi" w:cstheme="majorBidi"/>
          <w:color w:val="000000" w:themeColor="text1"/>
          <w:sz w:val="22"/>
          <w:szCs w:val="22"/>
        </w:rPr>
      </w:pPr>
      <w:r w:rsidRPr="009711F0">
        <w:rPr>
          <w:rFonts w:asciiTheme="majorBidi" w:hAnsiTheme="majorBidi" w:cstheme="majorBidi"/>
          <w:color w:val="000000" w:themeColor="text1"/>
          <w:sz w:val="22"/>
          <w:szCs w:val="22"/>
        </w:rPr>
        <w:t>MUS 102: American Popular Music</w:t>
      </w:r>
      <w:r w:rsidR="001E2AE0">
        <w:rPr>
          <w:rFonts w:asciiTheme="majorBidi" w:hAnsiTheme="majorBidi" w:cstheme="majorBidi"/>
          <w:color w:val="000000" w:themeColor="text1"/>
          <w:sz w:val="22"/>
          <w:szCs w:val="22"/>
        </w:rPr>
        <w:t xml:space="preserve"> </w:t>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t>(4 semesters)</w:t>
      </w:r>
    </w:p>
    <w:p w14:paraId="6ADC2048" w14:textId="5F6E0926" w:rsidR="00F43670" w:rsidRPr="009711F0" w:rsidRDefault="00F43670" w:rsidP="007F4C5E">
      <w:pPr>
        <w:pStyle w:val="ListParagraph"/>
        <w:numPr>
          <w:ilvl w:val="0"/>
          <w:numId w:val="10"/>
        </w:numPr>
        <w:autoSpaceDE w:val="0"/>
        <w:autoSpaceDN w:val="0"/>
        <w:adjustRightInd w:val="0"/>
        <w:rPr>
          <w:rFonts w:asciiTheme="majorBidi" w:hAnsiTheme="majorBidi" w:cstheme="majorBidi"/>
          <w:color w:val="000000" w:themeColor="text1"/>
          <w:sz w:val="22"/>
          <w:szCs w:val="22"/>
        </w:rPr>
      </w:pPr>
      <w:r w:rsidRPr="009711F0">
        <w:rPr>
          <w:rFonts w:asciiTheme="majorBidi" w:hAnsiTheme="majorBidi" w:cstheme="majorBidi"/>
          <w:color w:val="000000" w:themeColor="text1"/>
          <w:sz w:val="22"/>
          <w:szCs w:val="22"/>
        </w:rPr>
        <w:t xml:space="preserve">MUS 110: Introduction to Art Music: International Perspectives </w:t>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t>(1 semester)</w:t>
      </w:r>
    </w:p>
    <w:p w14:paraId="49357DE4" w14:textId="1B61D19F" w:rsidR="00F8540B" w:rsidRPr="009711F0" w:rsidRDefault="00F8540B" w:rsidP="00F8540B">
      <w:pPr>
        <w:pStyle w:val="ListParagraph"/>
        <w:numPr>
          <w:ilvl w:val="0"/>
          <w:numId w:val="10"/>
        </w:numPr>
        <w:autoSpaceDE w:val="0"/>
        <w:autoSpaceDN w:val="0"/>
        <w:adjustRightInd w:val="0"/>
        <w:rPr>
          <w:rFonts w:asciiTheme="majorBidi" w:hAnsiTheme="majorBidi" w:cstheme="majorBidi"/>
          <w:color w:val="000000" w:themeColor="text1"/>
          <w:sz w:val="22"/>
          <w:szCs w:val="22"/>
        </w:rPr>
      </w:pPr>
      <w:r w:rsidRPr="009711F0">
        <w:rPr>
          <w:rFonts w:asciiTheme="majorBidi" w:hAnsiTheme="majorBidi" w:cstheme="majorBidi"/>
          <w:color w:val="000000" w:themeColor="text1"/>
          <w:sz w:val="22"/>
          <w:szCs w:val="22"/>
        </w:rPr>
        <w:t>MUS 132: Popular Music, History of Rock</w:t>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t>(2 semesters)</w:t>
      </w:r>
    </w:p>
    <w:p w14:paraId="74BF94D7" w14:textId="12B379EF" w:rsidR="00F43670" w:rsidRPr="009711F0" w:rsidRDefault="00F43670" w:rsidP="00F8540B">
      <w:pPr>
        <w:pStyle w:val="ListParagraph"/>
        <w:numPr>
          <w:ilvl w:val="0"/>
          <w:numId w:val="10"/>
        </w:numPr>
        <w:autoSpaceDE w:val="0"/>
        <w:autoSpaceDN w:val="0"/>
        <w:adjustRightInd w:val="0"/>
        <w:rPr>
          <w:rFonts w:asciiTheme="majorBidi" w:hAnsiTheme="majorBidi" w:cstheme="majorBidi"/>
          <w:color w:val="000000" w:themeColor="text1"/>
          <w:sz w:val="22"/>
          <w:szCs w:val="22"/>
        </w:rPr>
      </w:pPr>
      <w:r w:rsidRPr="009711F0">
        <w:rPr>
          <w:rFonts w:asciiTheme="majorBidi" w:hAnsiTheme="majorBidi" w:cstheme="majorBidi"/>
          <w:color w:val="000000" w:themeColor="text1"/>
          <w:sz w:val="22"/>
          <w:szCs w:val="22"/>
        </w:rPr>
        <w:t>MUS 313: History of Western Music I</w:t>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t>(4 semesters)</w:t>
      </w:r>
    </w:p>
    <w:p w14:paraId="34FB91AD" w14:textId="0A599002" w:rsidR="00F43670" w:rsidRPr="009711F0" w:rsidRDefault="00F43670" w:rsidP="00F8540B">
      <w:pPr>
        <w:pStyle w:val="ListParagraph"/>
        <w:numPr>
          <w:ilvl w:val="0"/>
          <w:numId w:val="10"/>
        </w:numPr>
        <w:autoSpaceDE w:val="0"/>
        <w:autoSpaceDN w:val="0"/>
        <w:adjustRightInd w:val="0"/>
        <w:rPr>
          <w:rFonts w:asciiTheme="majorBidi" w:hAnsiTheme="majorBidi" w:cstheme="majorBidi"/>
          <w:color w:val="000000" w:themeColor="text1"/>
          <w:sz w:val="22"/>
          <w:szCs w:val="22"/>
        </w:rPr>
      </w:pPr>
      <w:r w:rsidRPr="009711F0">
        <w:rPr>
          <w:rFonts w:asciiTheme="majorBidi" w:hAnsiTheme="majorBidi" w:cstheme="majorBidi"/>
          <w:color w:val="000000" w:themeColor="text1"/>
          <w:sz w:val="22"/>
          <w:szCs w:val="22"/>
        </w:rPr>
        <w:t>MUS 314: History of Western Music II</w:t>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t>(4 semesters)</w:t>
      </w:r>
    </w:p>
    <w:p w14:paraId="31848852" w14:textId="28F64976" w:rsidR="00F43670" w:rsidRPr="009711F0" w:rsidRDefault="00F43670" w:rsidP="00F8540B">
      <w:pPr>
        <w:pStyle w:val="ListParagraph"/>
        <w:numPr>
          <w:ilvl w:val="0"/>
          <w:numId w:val="10"/>
        </w:numPr>
        <w:autoSpaceDE w:val="0"/>
        <w:autoSpaceDN w:val="0"/>
        <w:adjustRightInd w:val="0"/>
        <w:rPr>
          <w:rFonts w:asciiTheme="majorBidi" w:hAnsiTheme="majorBidi" w:cstheme="majorBidi"/>
          <w:color w:val="000000" w:themeColor="text1"/>
          <w:sz w:val="22"/>
          <w:szCs w:val="22"/>
        </w:rPr>
      </w:pPr>
      <w:r w:rsidRPr="009711F0">
        <w:rPr>
          <w:rFonts w:asciiTheme="majorBidi" w:hAnsiTheme="majorBidi" w:cstheme="majorBidi"/>
          <w:color w:val="000000" w:themeColor="text1"/>
          <w:sz w:val="22"/>
          <w:szCs w:val="22"/>
        </w:rPr>
        <w:t xml:space="preserve">MUS 130: Introduction to the Art of Music (for non-music majors) </w:t>
      </w:r>
      <w:r w:rsidR="001E2AE0">
        <w:rPr>
          <w:rFonts w:asciiTheme="majorBidi" w:hAnsiTheme="majorBidi" w:cstheme="majorBidi"/>
          <w:color w:val="000000" w:themeColor="text1"/>
          <w:sz w:val="22"/>
          <w:szCs w:val="22"/>
        </w:rPr>
        <w:tab/>
        <w:t>(1 semester)</w:t>
      </w:r>
    </w:p>
    <w:p w14:paraId="7ABBD8DC" w14:textId="0B6CF835" w:rsidR="00F43670" w:rsidRPr="009711F0" w:rsidRDefault="00F43670" w:rsidP="00F8540B">
      <w:pPr>
        <w:pStyle w:val="ListParagraph"/>
        <w:numPr>
          <w:ilvl w:val="0"/>
          <w:numId w:val="10"/>
        </w:numPr>
        <w:autoSpaceDE w:val="0"/>
        <w:autoSpaceDN w:val="0"/>
        <w:adjustRightInd w:val="0"/>
        <w:rPr>
          <w:rFonts w:asciiTheme="majorBidi" w:hAnsiTheme="majorBidi" w:cstheme="majorBidi"/>
          <w:color w:val="000000" w:themeColor="text1"/>
          <w:sz w:val="22"/>
          <w:szCs w:val="22"/>
        </w:rPr>
      </w:pPr>
      <w:r w:rsidRPr="009711F0">
        <w:rPr>
          <w:rFonts w:asciiTheme="majorBidi" w:hAnsiTheme="majorBidi" w:cstheme="majorBidi"/>
          <w:color w:val="000000" w:themeColor="text1"/>
          <w:sz w:val="22"/>
          <w:szCs w:val="22"/>
        </w:rPr>
        <w:t>CLCV 115: Mythology of Ancient Greece and Rome</w:t>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r>
      <w:r w:rsidR="001E2AE0">
        <w:rPr>
          <w:rFonts w:asciiTheme="majorBidi" w:hAnsiTheme="majorBidi" w:cstheme="majorBidi"/>
          <w:color w:val="000000" w:themeColor="text1"/>
          <w:sz w:val="22"/>
          <w:szCs w:val="22"/>
        </w:rPr>
        <w:tab/>
        <w:t>(6 semesters)</w:t>
      </w:r>
    </w:p>
    <w:p w14:paraId="6D8E8813" w14:textId="7B0FA050" w:rsidR="00F43670" w:rsidRPr="00894037" w:rsidRDefault="00F43670" w:rsidP="005239F4">
      <w:pPr>
        <w:pStyle w:val="ListParagraph"/>
        <w:numPr>
          <w:ilvl w:val="0"/>
          <w:numId w:val="10"/>
        </w:numPr>
        <w:autoSpaceDE w:val="0"/>
        <w:autoSpaceDN w:val="0"/>
        <w:adjustRightInd w:val="0"/>
        <w:spacing w:after="120"/>
        <w:rPr>
          <w:rFonts w:asciiTheme="majorBidi" w:hAnsiTheme="majorBidi" w:cstheme="majorBidi"/>
          <w:color w:val="000000" w:themeColor="text1"/>
          <w:sz w:val="22"/>
          <w:szCs w:val="22"/>
        </w:rPr>
      </w:pPr>
      <w:r w:rsidRPr="009711F0">
        <w:rPr>
          <w:rFonts w:asciiTheme="majorBidi" w:hAnsiTheme="majorBidi" w:cstheme="majorBidi"/>
          <w:color w:val="000000" w:themeColor="text1"/>
          <w:sz w:val="22"/>
          <w:szCs w:val="22"/>
        </w:rPr>
        <w:t xml:space="preserve">CLCV 224: American Race and Ethnicity in </w:t>
      </w:r>
      <w:r w:rsidR="00DA6126">
        <w:rPr>
          <w:rFonts w:asciiTheme="majorBidi" w:hAnsiTheme="majorBidi" w:cstheme="majorBidi"/>
          <w:color w:val="000000" w:themeColor="text1"/>
          <w:sz w:val="22"/>
          <w:szCs w:val="22"/>
        </w:rPr>
        <w:t xml:space="preserve">the </w:t>
      </w:r>
      <w:r w:rsidRPr="009711F0">
        <w:rPr>
          <w:rFonts w:asciiTheme="majorBidi" w:hAnsiTheme="majorBidi" w:cstheme="majorBidi"/>
          <w:color w:val="000000" w:themeColor="text1"/>
          <w:sz w:val="22"/>
          <w:szCs w:val="22"/>
        </w:rPr>
        <w:t>Classic</w:t>
      </w:r>
      <w:r w:rsidR="00DA6126">
        <w:rPr>
          <w:rFonts w:asciiTheme="majorBidi" w:hAnsiTheme="majorBidi" w:cstheme="majorBidi"/>
          <w:color w:val="000000" w:themeColor="text1"/>
          <w:sz w:val="22"/>
          <w:szCs w:val="22"/>
        </w:rPr>
        <w:t>al Tradition</w:t>
      </w:r>
      <w:r w:rsidR="00EF5F9C" w:rsidRPr="00894037">
        <w:rPr>
          <w:rFonts w:asciiTheme="majorBidi" w:hAnsiTheme="majorBidi" w:cstheme="majorBidi"/>
          <w:color w:val="000000" w:themeColor="text1"/>
        </w:rPr>
        <w:tab/>
      </w:r>
      <w:r w:rsidR="001E2AE0">
        <w:rPr>
          <w:rFonts w:asciiTheme="majorBidi" w:hAnsiTheme="majorBidi" w:cstheme="majorBidi"/>
          <w:color w:val="000000" w:themeColor="text1"/>
        </w:rPr>
        <w:t>(</w:t>
      </w:r>
      <w:r w:rsidR="00391198" w:rsidRPr="00030B29">
        <w:rPr>
          <w:rFonts w:asciiTheme="majorBidi" w:hAnsiTheme="majorBidi" w:cstheme="majorBidi"/>
          <w:color w:val="000000" w:themeColor="text1"/>
          <w:sz w:val="22"/>
          <w:szCs w:val="22"/>
        </w:rPr>
        <w:t>3</w:t>
      </w:r>
      <w:r w:rsidR="001E2AE0">
        <w:rPr>
          <w:rFonts w:asciiTheme="majorBidi" w:hAnsiTheme="majorBidi" w:cstheme="majorBidi"/>
          <w:color w:val="000000" w:themeColor="text1"/>
        </w:rPr>
        <w:t xml:space="preserve"> semesters)</w:t>
      </w:r>
    </w:p>
    <w:p w14:paraId="170EA819" w14:textId="470E59FD" w:rsidR="00E0631D" w:rsidRDefault="00E0631D" w:rsidP="005239F4">
      <w:pPr>
        <w:rPr>
          <w:rFonts w:asciiTheme="majorBidi" w:hAnsiTheme="majorBidi" w:cstheme="majorBidi"/>
          <w:b/>
          <w:bCs/>
          <w:color w:val="000000" w:themeColor="text1"/>
        </w:rPr>
      </w:pPr>
      <w:r w:rsidRPr="00F8540B">
        <w:rPr>
          <w:rFonts w:asciiTheme="majorBidi" w:hAnsiTheme="majorBidi" w:cstheme="majorBidi"/>
          <w:b/>
          <w:bCs/>
          <w:color w:val="000000" w:themeColor="text1"/>
        </w:rPr>
        <w:t>E</w:t>
      </w:r>
      <w:r w:rsidR="00B4149F" w:rsidRPr="00F8540B">
        <w:rPr>
          <w:rFonts w:asciiTheme="majorBidi" w:hAnsiTheme="majorBidi" w:cstheme="majorBidi"/>
          <w:b/>
          <w:bCs/>
          <w:color w:val="000000" w:themeColor="text1"/>
        </w:rPr>
        <w:t xml:space="preserve">ducation </w:t>
      </w:r>
      <w:r w:rsidRPr="00F8540B">
        <w:rPr>
          <w:rFonts w:asciiTheme="majorBidi" w:hAnsiTheme="majorBidi" w:cstheme="majorBidi"/>
          <w:b/>
          <w:bCs/>
          <w:color w:val="000000" w:themeColor="text1"/>
        </w:rPr>
        <w:t>J</w:t>
      </w:r>
      <w:r w:rsidR="00B4149F" w:rsidRPr="00F8540B">
        <w:rPr>
          <w:rFonts w:asciiTheme="majorBidi" w:hAnsiTheme="majorBidi" w:cstheme="majorBidi"/>
          <w:b/>
          <w:bCs/>
          <w:color w:val="000000" w:themeColor="text1"/>
        </w:rPr>
        <w:t xml:space="preserve">ustice Project </w:t>
      </w:r>
      <w:r w:rsidR="00CD2378">
        <w:rPr>
          <w:rFonts w:asciiTheme="majorBidi" w:hAnsiTheme="majorBidi" w:cstheme="majorBidi"/>
          <w:b/>
          <w:bCs/>
          <w:color w:val="000000" w:themeColor="text1"/>
        </w:rPr>
        <w:tab/>
      </w:r>
      <w:r w:rsidR="00CD2378">
        <w:rPr>
          <w:rFonts w:asciiTheme="majorBidi" w:hAnsiTheme="majorBidi" w:cstheme="majorBidi"/>
          <w:b/>
          <w:bCs/>
          <w:color w:val="000000" w:themeColor="text1"/>
        </w:rPr>
        <w:tab/>
      </w:r>
      <w:r w:rsidR="00CD2378">
        <w:rPr>
          <w:rFonts w:asciiTheme="majorBidi" w:hAnsiTheme="majorBidi" w:cstheme="majorBidi"/>
          <w:b/>
          <w:bCs/>
          <w:color w:val="000000" w:themeColor="text1"/>
        </w:rPr>
        <w:tab/>
      </w:r>
      <w:r w:rsidR="00CD2378">
        <w:rPr>
          <w:rFonts w:asciiTheme="majorBidi" w:hAnsiTheme="majorBidi" w:cstheme="majorBidi"/>
          <w:b/>
          <w:bCs/>
          <w:color w:val="000000" w:themeColor="text1"/>
        </w:rPr>
        <w:tab/>
      </w:r>
      <w:r w:rsidR="00CD2378">
        <w:rPr>
          <w:rFonts w:asciiTheme="majorBidi" w:hAnsiTheme="majorBidi" w:cstheme="majorBidi"/>
          <w:b/>
          <w:bCs/>
          <w:color w:val="000000" w:themeColor="text1"/>
        </w:rPr>
        <w:tab/>
      </w:r>
      <w:r w:rsidR="00CD2378">
        <w:rPr>
          <w:rFonts w:asciiTheme="majorBidi" w:hAnsiTheme="majorBidi" w:cstheme="majorBidi"/>
          <w:b/>
          <w:bCs/>
          <w:color w:val="000000" w:themeColor="text1"/>
        </w:rPr>
        <w:tab/>
      </w:r>
      <w:r w:rsidR="00CD2378">
        <w:rPr>
          <w:rFonts w:asciiTheme="majorBidi" w:hAnsiTheme="majorBidi" w:cstheme="majorBidi"/>
          <w:b/>
          <w:bCs/>
          <w:color w:val="000000" w:themeColor="text1"/>
        </w:rPr>
        <w:tab/>
        <w:t>2018-2021</w:t>
      </w:r>
    </w:p>
    <w:p w14:paraId="2862191B" w14:textId="372B676D" w:rsidR="00CD2378" w:rsidRPr="00CD2378" w:rsidRDefault="00CD2378" w:rsidP="007F4C5E">
      <w:pPr>
        <w:spacing w:after="120"/>
        <w:rPr>
          <w:rFonts w:asciiTheme="majorBidi" w:hAnsiTheme="majorBidi" w:cstheme="majorBidi"/>
          <w:color w:val="000000" w:themeColor="text1"/>
          <w:sz w:val="22"/>
          <w:szCs w:val="22"/>
        </w:rPr>
      </w:pPr>
      <w:r w:rsidRPr="00CD2378">
        <w:rPr>
          <w:rFonts w:asciiTheme="majorBidi" w:hAnsiTheme="majorBidi" w:cstheme="majorBidi"/>
          <w:color w:val="000000"/>
          <w:sz w:val="22"/>
          <w:szCs w:val="22"/>
        </w:rPr>
        <w:t>Designed and taught course on songwriting</w:t>
      </w:r>
      <w:r>
        <w:rPr>
          <w:rFonts w:asciiTheme="majorBidi" w:hAnsiTheme="majorBidi" w:cstheme="majorBidi"/>
          <w:color w:val="000000"/>
          <w:sz w:val="22"/>
          <w:szCs w:val="22"/>
        </w:rPr>
        <w:t xml:space="preserve">, </w:t>
      </w:r>
      <w:r w:rsidRPr="00CD2378">
        <w:rPr>
          <w:rFonts w:asciiTheme="majorBidi" w:hAnsiTheme="majorBidi" w:cstheme="majorBidi"/>
          <w:color w:val="000000"/>
          <w:sz w:val="22"/>
          <w:szCs w:val="22"/>
        </w:rPr>
        <w:t>music theory</w:t>
      </w:r>
      <w:r>
        <w:rPr>
          <w:rFonts w:asciiTheme="majorBidi" w:hAnsiTheme="majorBidi" w:cstheme="majorBidi"/>
          <w:color w:val="000000"/>
          <w:sz w:val="22"/>
          <w:szCs w:val="22"/>
        </w:rPr>
        <w:t>, and writing</w:t>
      </w:r>
      <w:r w:rsidRPr="00CD2378">
        <w:rPr>
          <w:rFonts w:asciiTheme="majorBidi" w:hAnsiTheme="majorBidi" w:cstheme="majorBidi"/>
          <w:color w:val="000000"/>
          <w:sz w:val="22"/>
          <w:szCs w:val="22"/>
        </w:rPr>
        <w:t xml:space="preserve"> at the Danville Correctional Center with the Education Justice Project</w:t>
      </w:r>
    </w:p>
    <w:p w14:paraId="4CA2724C" w14:textId="52391282" w:rsidR="00EF5F9C" w:rsidRPr="009711F0" w:rsidRDefault="00EF5F9C" w:rsidP="007F4C5E">
      <w:pPr>
        <w:pStyle w:val="ListParagraph"/>
        <w:numPr>
          <w:ilvl w:val="0"/>
          <w:numId w:val="12"/>
        </w:numPr>
        <w:rPr>
          <w:rFonts w:asciiTheme="majorBidi" w:hAnsiTheme="majorBidi" w:cstheme="majorBidi"/>
          <w:color w:val="000000" w:themeColor="text1"/>
          <w:sz w:val="22"/>
          <w:szCs w:val="22"/>
        </w:rPr>
      </w:pPr>
      <w:r w:rsidRPr="009711F0">
        <w:rPr>
          <w:rFonts w:asciiTheme="majorBidi" w:hAnsiTheme="majorBidi" w:cstheme="majorBidi"/>
          <w:color w:val="000000" w:themeColor="text1"/>
          <w:sz w:val="22"/>
          <w:szCs w:val="22"/>
        </w:rPr>
        <w:t>Songwriting and the American Songbook</w:t>
      </w:r>
    </w:p>
    <w:p w14:paraId="1A154AA8" w14:textId="5F06B2F9" w:rsidR="00EF5F9C" w:rsidRPr="009711F0" w:rsidRDefault="00A92E3E" w:rsidP="007F4C5E">
      <w:pPr>
        <w:pStyle w:val="ListParagraph"/>
        <w:numPr>
          <w:ilvl w:val="0"/>
          <w:numId w:val="12"/>
        </w:numP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More</w:t>
      </w:r>
      <w:r w:rsidR="00EF5F9C" w:rsidRPr="009711F0">
        <w:rPr>
          <w:rFonts w:asciiTheme="majorBidi" w:hAnsiTheme="majorBidi" w:cstheme="majorBidi"/>
          <w:color w:val="000000" w:themeColor="text1"/>
          <w:sz w:val="22"/>
          <w:szCs w:val="22"/>
        </w:rPr>
        <w:t xml:space="preserve"> Songwriting</w:t>
      </w:r>
    </w:p>
    <w:p w14:paraId="2F7D5F2C" w14:textId="7B108EAB" w:rsidR="00316C61" w:rsidRPr="009711F0" w:rsidRDefault="00316C61" w:rsidP="00F8540B">
      <w:pPr>
        <w:pStyle w:val="ListParagraph"/>
        <w:numPr>
          <w:ilvl w:val="0"/>
          <w:numId w:val="12"/>
        </w:numPr>
        <w:rPr>
          <w:rFonts w:asciiTheme="majorBidi" w:hAnsiTheme="majorBidi" w:cstheme="majorBidi"/>
          <w:color w:val="000000" w:themeColor="text1"/>
          <w:sz w:val="22"/>
          <w:szCs w:val="22"/>
        </w:rPr>
      </w:pPr>
      <w:r w:rsidRPr="009711F0">
        <w:rPr>
          <w:rFonts w:asciiTheme="majorBidi" w:hAnsiTheme="majorBidi" w:cstheme="majorBidi"/>
          <w:color w:val="000000" w:themeColor="text1"/>
          <w:sz w:val="22"/>
          <w:szCs w:val="22"/>
        </w:rPr>
        <w:t>Songwriting an</w:t>
      </w:r>
      <w:r w:rsidR="00A92E3E">
        <w:rPr>
          <w:rFonts w:asciiTheme="majorBidi" w:hAnsiTheme="majorBidi" w:cstheme="majorBidi"/>
          <w:color w:val="000000" w:themeColor="text1"/>
          <w:sz w:val="22"/>
          <w:szCs w:val="22"/>
        </w:rPr>
        <w:t>d</w:t>
      </w:r>
      <w:r w:rsidRPr="009711F0">
        <w:rPr>
          <w:rFonts w:asciiTheme="majorBidi" w:hAnsiTheme="majorBidi" w:cstheme="majorBidi"/>
          <w:color w:val="000000" w:themeColor="text1"/>
          <w:sz w:val="22"/>
          <w:szCs w:val="22"/>
        </w:rPr>
        <w:t xml:space="preserve"> Genre</w:t>
      </w:r>
    </w:p>
    <w:p w14:paraId="76C75F10" w14:textId="64D30D5F" w:rsidR="0031372F" w:rsidRPr="009711F0" w:rsidRDefault="00EF5F9C" w:rsidP="00F8540B">
      <w:pPr>
        <w:pStyle w:val="ListParagraph"/>
        <w:numPr>
          <w:ilvl w:val="0"/>
          <w:numId w:val="12"/>
        </w:numPr>
        <w:rPr>
          <w:rFonts w:asciiTheme="majorBidi" w:hAnsiTheme="majorBidi" w:cstheme="majorBidi"/>
          <w:color w:val="000000" w:themeColor="text1"/>
          <w:sz w:val="22"/>
          <w:szCs w:val="22"/>
        </w:rPr>
      </w:pPr>
      <w:r w:rsidRPr="009711F0">
        <w:rPr>
          <w:rFonts w:asciiTheme="majorBidi" w:hAnsiTheme="majorBidi" w:cstheme="majorBidi"/>
          <w:color w:val="000000" w:themeColor="text1"/>
          <w:sz w:val="22"/>
          <w:szCs w:val="22"/>
        </w:rPr>
        <w:t>The Ultimate Guide to Music Theory</w:t>
      </w:r>
    </w:p>
    <w:p w14:paraId="14715A1A" w14:textId="0FB4EA41" w:rsidR="0031372F" w:rsidRPr="009711F0" w:rsidRDefault="0021537A" w:rsidP="00F8540B">
      <w:pPr>
        <w:pStyle w:val="ListParagraph"/>
        <w:numPr>
          <w:ilvl w:val="0"/>
          <w:numId w:val="12"/>
        </w:numPr>
        <w:rPr>
          <w:rFonts w:asciiTheme="majorBidi" w:hAnsiTheme="majorBidi" w:cstheme="majorBidi"/>
          <w:color w:val="000000" w:themeColor="text1"/>
          <w:sz w:val="22"/>
          <w:szCs w:val="22"/>
        </w:rPr>
      </w:pPr>
      <w:r w:rsidRPr="009711F0">
        <w:rPr>
          <w:rFonts w:asciiTheme="majorBidi" w:hAnsiTheme="majorBidi" w:cstheme="majorBidi"/>
          <w:color w:val="000000" w:themeColor="text1"/>
          <w:sz w:val="22"/>
          <w:szCs w:val="22"/>
        </w:rPr>
        <w:t>Annotated Bibliographies and Literature Reviews</w:t>
      </w:r>
    </w:p>
    <w:p w14:paraId="03418BFB" w14:textId="7896055A" w:rsidR="00BF27D7" w:rsidRPr="00894037" w:rsidRDefault="0021537A" w:rsidP="005239F4">
      <w:pPr>
        <w:pStyle w:val="ListParagraph"/>
        <w:numPr>
          <w:ilvl w:val="0"/>
          <w:numId w:val="12"/>
        </w:numPr>
        <w:spacing w:after="120"/>
        <w:rPr>
          <w:rFonts w:asciiTheme="majorBidi" w:hAnsiTheme="majorBidi" w:cstheme="majorBidi"/>
          <w:color w:val="000000" w:themeColor="text1"/>
          <w:sz w:val="22"/>
          <w:szCs w:val="22"/>
        </w:rPr>
      </w:pPr>
      <w:r w:rsidRPr="009711F0">
        <w:rPr>
          <w:rFonts w:asciiTheme="majorBidi" w:hAnsiTheme="majorBidi" w:cstheme="majorBidi"/>
          <w:color w:val="000000" w:themeColor="text1"/>
          <w:sz w:val="22"/>
          <w:szCs w:val="22"/>
        </w:rPr>
        <w:t>Memoir Writing</w:t>
      </w:r>
    </w:p>
    <w:p w14:paraId="27799F89" w14:textId="77777777" w:rsidR="00431B31" w:rsidRDefault="00431B31">
      <w:pPr>
        <w:rPr>
          <w:rFonts w:asciiTheme="majorBidi" w:hAnsiTheme="majorBidi" w:cstheme="majorBidi"/>
          <w:b/>
          <w:bCs/>
          <w:color w:val="000000" w:themeColor="text1"/>
        </w:rPr>
      </w:pPr>
      <w:r>
        <w:rPr>
          <w:rFonts w:asciiTheme="majorBidi" w:hAnsiTheme="majorBidi" w:cstheme="majorBidi"/>
          <w:b/>
          <w:bCs/>
          <w:color w:val="000000" w:themeColor="text1"/>
        </w:rPr>
        <w:br w:type="page"/>
      </w:r>
    </w:p>
    <w:p w14:paraId="47612A99" w14:textId="645F80FD" w:rsidR="0075209A" w:rsidRPr="0075209A" w:rsidRDefault="0075209A" w:rsidP="0075209A">
      <w:pPr>
        <w:spacing w:line="360" w:lineRule="auto"/>
        <w:contextualSpacing/>
        <w:rPr>
          <w:rFonts w:asciiTheme="majorBidi" w:hAnsiTheme="majorBidi" w:cstheme="majorBidi"/>
          <w:b/>
          <w:bCs/>
          <w:color w:val="000000" w:themeColor="text1"/>
          <w:sz w:val="20"/>
          <w:szCs w:val="20"/>
        </w:rPr>
      </w:pPr>
      <w:r w:rsidRPr="00566C2A">
        <w:rPr>
          <w:rFonts w:asciiTheme="majorBidi" w:hAnsiTheme="majorBidi" w:cstheme="majorBidi"/>
          <w:b/>
          <w:bCs/>
          <w:color w:val="000000" w:themeColor="text1"/>
        </w:rPr>
        <w:lastRenderedPageBreak/>
        <w:t>T</w:t>
      </w:r>
      <w:r w:rsidRPr="00566C2A">
        <w:rPr>
          <w:rFonts w:asciiTheme="majorBidi" w:hAnsiTheme="majorBidi" w:cstheme="majorBidi"/>
          <w:b/>
          <w:bCs/>
          <w:color w:val="000000" w:themeColor="text1"/>
          <w:sz w:val="20"/>
          <w:szCs w:val="20"/>
        </w:rPr>
        <w:t xml:space="preserve">EACHING </w:t>
      </w:r>
      <w:r w:rsidRPr="00566C2A">
        <w:rPr>
          <w:rFonts w:asciiTheme="majorBidi" w:hAnsiTheme="majorBidi" w:cstheme="majorBidi"/>
          <w:b/>
          <w:bCs/>
          <w:color w:val="000000" w:themeColor="text1"/>
        </w:rPr>
        <w:t>E</w:t>
      </w:r>
      <w:r w:rsidRPr="00566C2A">
        <w:rPr>
          <w:rFonts w:asciiTheme="majorBidi" w:hAnsiTheme="majorBidi" w:cstheme="majorBidi"/>
          <w:b/>
          <w:bCs/>
          <w:color w:val="000000" w:themeColor="text1"/>
          <w:sz w:val="20"/>
          <w:szCs w:val="20"/>
        </w:rPr>
        <w:t>XPERIENCE</w:t>
      </w:r>
    </w:p>
    <w:p w14:paraId="056CD9B3" w14:textId="48001CE4" w:rsidR="00BF27D7" w:rsidRDefault="00BF27D7" w:rsidP="005239F4">
      <w:pPr>
        <w:spacing w:after="120"/>
        <w:contextualSpacing/>
        <w:rPr>
          <w:rFonts w:asciiTheme="majorBidi" w:hAnsiTheme="majorBidi" w:cstheme="majorBidi"/>
          <w:b/>
          <w:bCs/>
          <w:color w:val="000000" w:themeColor="text1"/>
        </w:rPr>
      </w:pPr>
      <w:proofErr w:type="spellStart"/>
      <w:r w:rsidRPr="00F8540B">
        <w:rPr>
          <w:rFonts w:asciiTheme="majorBidi" w:hAnsiTheme="majorBidi" w:cstheme="majorBidi"/>
          <w:b/>
          <w:bCs/>
          <w:color w:val="000000" w:themeColor="text1"/>
        </w:rPr>
        <w:t>Osher</w:t>
      </w:r>
      <w:proofErr w:type="spellEnd"/>
      <w:r w:rsidRPr="00F8540B">
        <w:rPr>
          <w:rFonts w:asciiTheme="majorBidi" w:hAnsiTheme="majorBidi" w:cstheme="majorBidi"/>
          <w:b/>
          <w:bCs/>
          <w:color w:val="000000" w:themeColor="text1"/>
        </w:rPr>
        <w:t xml:space="preserve"> Life-Long Learning Institute</w:t>
      </w:r>
      <w:r w:rsidR="00894037">
        <w:rPr>
          <w:rFonts w:asciiTheme="majorBidi" w:hAnsiTheme="majorBidi" w:cstheme="majorBidi"/>
          <w:b/>
          <w:bCs/>
          <w:color w:val="000000" w:themeColor="text1"/>
        </w:rPr>
        <w:t xml:space="preserve"> (OLLI)</w:t>
      </w:r>
      <w:r w:rsidR="00894037">
        <w:rPr>
          <w:rFonts w:asciiTheme="majorBidi" w:hAnsiTheme="majorBidi" w:cstheme="majorBidi"/>
          <w:b/>
          <w:bCs/>
          <w:color w:val="000000" w:themeColor="text1"/>
        </w:rPr>
        <w:tab/>
      </w:r>
      <w:r w:rsidR="00894037">
        <w:rPr>
          <w:rFonts w:asciiTheme="majorBidi" w:hAnsiTheme="majorBidi" w:cstheme="majorBidi"/>
          <w:b/>
          <w:bCs/>
          <w:color w:val="000000" w:themeColor="text1"/>
        </w:rPr>
        <w:tab/>
      </w:r>
      <w:r w:rsidR="00894037">
        <w:rPr>
          <w:rFonts w:asciiTheme="majorBidi" w:hAnsiTheme="majorBidi" w:cstheme="majorBidi"/>
          <w:b/>
          <w:bCs/>
          <w:color w:val="000000" w:themeColor="text1"/>
        </w:rPr>
        <w:tab/>
      </w:r>
      <w:r w:rsidR="00894037">
        <w:rPr>
          <w:rFonts w:asciiTheme="majorBidi" w:hAnsiTheme="majorBidi" w:cstheme="majorBidi"/>
          <w:b/>
          <w:bCs/>
          <w:color w:val="000000" w:themeColor="text1"/>
        </w:rPr>
        <w:tab/>
        <w:t>2016-2018</w:t>
      </w:r>
      <w:r w:rsidR="00894037">
        <w:rPr>
          <w:rFonts w:asciiTheme="majorBidi" w:hAnsiTheme="majorBidi" w:cstheme="majorBidi"/>
          <w:b/>
          <w:bCs/>
          <w:color w:val="000000" w:themeColor="text1"/>
        </w:rPr>
        <w:tab/>
      </w:r>
      <w:r w:rsidR="00894037">
        <w:rPr>
          <w:rFonts w:asciiTheme="majorBidi" w:hAnsiTheme="majorBidi" w:cstheme="majorBidi"/>
          <w:b/>
          <w:bCs/>
          <w:color w:val="000000" w:themeColor="text1"/>
        </w:rPr>
        <w:tab/>
      </w:r>
    </w:p>
    <w:p w14:paraId="3F454DEA" w14:textId="7C07AC6E" w:rsidR="00522A0F" w:rsidRPr="00F8540B" w:rsidRDefault="00522A0F" w:rsidP="00E35265">
      <w:pPr>
        <w:spacing w:after="120"/>
        <w:rPr>
          <w:rFonts w:asciiTheme="majorBidi" w:hAnsiTheme="majorBidi" w:cstheme="majorBidi"/>
          <w:b/>
          <w:bCs/>
          <w:color w:val="000000" w:themeColor="text1"/>
        </w:rPr>
      </w:pPr>
      <w:r w:rsidRPr="00CD2378">
        <w:rPr>
          <w:rFonts w:asciiTheme="majorBidi" w:hAnsiTheme="majorBidi" w:cstheme="majorBidi"/>
          <w:color w:val="000000"/>
          <w:sz w:val="22"/>
          <w:szCs w:val="22"/>
        </w:rPr>
        <w:t xml:space="preserve">Designed and taught </w:t>
      </w:r>
      <w:r>
        <w:rPr>
          <w:rFonts w:asciiTheme="majorBidi" w:hAnsiTheme="majorBidi" w:cstheme="majorBidi"/>
          <w:color w:val="000000"/>
          <w:sz w:val="22"/>
          <w:szCs w:val="22"/>
        </w:rPr>
        <w:t xml:space="preserve">the following </w:t>
      </w:r>
      <w:r w:rsidRPr="00CD2378">
        <w:rPr>
          <w:rFonts w:asciiTheme="majorBidi" w:hAnsiTheme="majorBidi" w:cstheme="majorBidi"/>
          <w:color w:val="000000"/>
          <w:sz w:val="22"/>
          <w:szCs w:val="22"/>
        </w:rPr>
        <w:t>course</w:t>
      </w:r>
      <w:r>
        <w:rPr>
          <w:rFonts w:asciiTheme="majorBidi" w:hAnsiTheme="majorBidi" w:cstheme="majorBidi"/>
          <w:color w:val="000000"/>
          <w:sz w:val="22"/>
          <w:szCs w:val="22"/>
        </w:rPr>
        <w:t>s</w:t>
      </w:r>
      <w:r w:rsidRPr="00CD2378">
        <w:rPr>
          <w:rFonts w:asciiTheme="majorBidi" w:hAnsiTheme="majorBidi" w:cstheme="majorBidi"/>
          <w:color w:val="000000"/>
          <w:sz w:val="22"/>
          <w:szCs w:val="22"/>
        </w:rPr>
        <w:t xml:space="preserve"> </w:t>
      </w:r>
      <w:r>
        <w:rPr>
          <w:rFonts w:asciiTheme="majorBidi" w:hAnsiTheme="majorBidi" w:cstheme="majorBidi"/>
          <w:color w:val="000000"/>
          <w:sz w:val="22"/>
          <w:szCs w:val="22"/>
        </w:rPr>
        <w:t>for senior citizens</w:t>
      </w:r>
      <w:r w:rsidR="00894037">
        <w:rPr>
          <w:rFonts w:asciiTheme="majorBidi" w:hAnsiTheme="majorBidi" w:cstheme="majorBidi"/>
          <w:color w:val="000000"/>
          <w:sz w:val="22"/>
          <w:szCs w:val="22"/>
        </w:rPr>
        <w:t xml:space="preserve"> through OLLI</w:t>
      </w:r>
    </w:p>
    <w:p w14:paraId="3BE84E77" w14:textId="77777777" w:rsidR="00BF27D7" w:rsidRPr="009711F0" w:rsidRDefault="00BF27D7" w:rsidP="00E35265">
      <w:pPr>
        <w:pStyle w:val="ListParagraph"/>
        <w:numPr>
          <w:ilvl w:val="0"/>
          <w:numId w:val="11"/>
        </w:numPr>
        <w:rPr>
          <w:rFonts w:asciiTheme="majorBidi" w:hAnsiTheme="majorBidi" w:cstheme="majorBidi"/>
          <w:color w:val="000000" w:themeColor="text1"/>
          <w:sz w:val="22"/>
          <w:szCs w:val="22"/>
        </w:rPr>
      </w:pPr>
      <w:r w:rsidRPr="009711F0">
        <w:rPr>
          <w:rFonts w:asciiTheme="majorBidi" w:hAnsiTheme="majorBidi" w:cstheme="majorBidi"/>
          <w:color w:val="000000" w:themeColor="text1"/>
          <w:sz w:val="22"/>
          <w:szCs w:val="22"/>
        </w:rPr>
        <w:t>Music of the Troubadours</w:t>
      </w:r>
    </w:p>
    <w:p w14:paraId="46213E32" w14:textId="62141D11" w:rsidR="00BF27D7" w:rsidRPr="00894037" w:rsidRDefault="00BF27D7" w:rsidP="00E35265">
      <w:pPr>
        <w:pStyle w:val="ListParagraph"/>
        <w:numPr>
          <w:ilvl w:val="0"/>
          <w:numId w:val="11"/>
        </w:numPr>
        <w:spacing w:after="120"/>
        <w:contextualSpacing w:val="0"/>
        <w:rPr>
          <w:rFonts w:asciiTheme="majorBidi" w:hAnsiTheme="majorBidi" w:cstheme="majorBidi"/>
          <w:i/>
          <w:iCs/>
          <w:color w:val="000000" w:themeColor="text1"/>
          <w:sz w:val="22"/>
          <w:szCs w:val="22"/>
        </w:rPr>
      </w:pPr>
      <w:r w:rsidRPr="009711F0">
        <w:rPr>
          <w:rFonts w:asciiTheme="majorBidi" w:hAnsiTheme="majorBidi" w:cstheme="majorBidi"/>
          <w:color w:val="000000" w:themeColor="text1"/>
          <w:sz w:val="22"/>
          <w:szCs w:val="22"/>
        </w:rPr>
        <w:t>The Life and Music of Beethoven</w:t>
      </w:r>
    </w:p>
    <w:p w14:paraId="700C96B5" w14:textId="4ED46B32" w:rsidR="00DC3FD7" w:rsidRPr="00F8540B" w:rsidRDefault="00316C61" w:rsidP="00E35265">
      <w:pPr>
        <w:contextualSpacing/>
        <w:rPr>
          <w:rFonts w:asciiTheme="majorBidi" w:hAnsiTheme="majorBidi" w:cstheme="majorBidi"/>
          <w:b/>
          <w:bCs/>
          <w:color w:val="000000" w:themeColor="text1"/>
        </w:rPr>
      </w:pPr>
      <w:r w:rsidRPr="00F8540B">
        <w:rPr>
          <w:rFonts w:asciiTheme="majorBidi" w:hAnsiTheme="majorBidi" w:cstheme="majorBidi"/>
          <w:b/>
          <w:bCs/>
          <w:color w:val="000000" w:themeColor="text1"/>
        </w:rPr>
        <w:t>Music Teacher — 2005-2013</w:t>
      </w:r>
    </w:p>
    <w:p w14:paraId="400823A3" w14:textId="757DD538" w:rsidR="00316C61" w:rsidRDefault="00316C61" w:rsidP="008A39FD">
      <w:pPr>
        <w:contextualSpacing/>
        <w:rPr>
          <w:rFonts w:asciiTheme="majorBidi" w:hAnsiTheme="majorBidi" w:cstheme="majorBidi"/>
          <w:color w:val="000000" w:themeColor="text1"/>
        </w:rPr>
      </w:pPr>
      <w:r w:rsidRPr="00566C2A">
        <w:rPr>
          <w:rFonts w:asciiTheme="majorBidi" w:hAnsiTheme="majorBidi" w:cstheme="majorBidi"/>
          <w:color w:val="000000" w:themeColor="text1"/>
        </w:rPr>
        <w:t xml:space="preserve">Developed curriculum and taught private lessons, group classes, and summer camps. Taught piano, guitar, violin, and viola for all ages. Organized lecture series and performances at public libraries and other local venues. </w:t>
      </w:r>
    </w:p>
    <w:p w14:paraId="3A03E0DF" w14:textId="55BC1A03" w:rsidR="00DD3B92" w:rsidRPr="00566C2A" w:rsidRDefault="00DD3B92" w:rsidP="00DD3B92">
      <w:pPr>
        <w:contextualSpacing/>
        <w:rPr>
          <w:rFonts w:asciiTheme="majorBidi" w:hAnsiTheme="majorBidi" w:cstheme="majorBidi"/>
          <w:b/>
          <w:bCs/>
          <w:color w:val="000000" w:themeColor="text1"/>
          <w:sz w:val="20"/>
          <w:szCs w:val="20"/>
        </w:rPr>
      </w:pPr>
    </w:p>
    <w:p w14:paraId="2C3ECF91" w14:textId="399AA6C3" w:rsidR="000D406D" w:rsidRPr="00566C2A" w:rsidRDefault="000D406D" w:rsidP="002C3525">
      <w:pPr>
        <w:spacing w:after="120"/>
        <w:rPr>
          <w:rFonts w:asciiTheme="majorBidi" w:hAnsiTheme="majorBidi" w:cstheme="majorBidi"/>
          <w:b/>
          <w:bCs/>
          <w:color w:val="000000" w:themeColor="text1"/>
          <w:sz w:val="20"/>
          <w:szCs w:val="20"/>
        </w:rPr>
      </w:pPr>
      <w:r w:rsidRPr="00566C2A">
        <w:rPr>
          <w:rFonts w:asciiTheme="majorBidi" w:hAnsiTheme="majorBidi" w:cstheme="majorBidi"/>
          <w:b/>
          <w:bCs/>
          <w:color w:val="000000" w:themeColor="text1"/>
        </w:rPr>
        <w:t>P</w:t>
      </w:r>
      <w:r w:rsidRPr="00566C2A">
        <w:rPr>
          <w:rFonts w:asciiTheme="majorBidi" w:hAnsiTheme="majorBidi" w:cstheme="majorBidi"/>
          <w:b/>
          <w:bCs/>
          <w:color w:val="000000" w:themeColor="text1"/>
          <w:sz w:val="20"/>
          <w:szCs w:val="20"/>
        </w:rPr>
        <w:t>UBLICATIONS</w:t>
      </w:r>
    </w:p>
    <w:p w14:paraId="16143577" w14:textId="72C89EA0" w:rsidR="003B1461" w:rsidRDefault="00134925" w:rsidP="00492EB3">
      <w:pPr>
        <w:spacing w:after="120"/>
        <w:rPr>
          <w:rFonts w:asciiTheme="majorBidi" w:hAnsiTheme="majorBidi" w:cstheme="majorBidi"/>
          <w:color w:val="000000" w:themeColor="text1"/>
          <w:sz w:val="22"/>
          <w:szCs w:val="22"/>
        </w:rPr>
      </w:pPr>
      <w:r w:rsidRPr="00134925">
        <w:rPr>
          <w:rFonts w:asciiTheme="majorBidi" w:hAnsiTheme="majorBidi" w:cstheme="majorBidi"/>
          <w:color w:val="000000" w:themeColor="text1"/>
          <w:sz w:val="22"/>
          <w:szCs w:val="22"/>
        </w:rPr>
        <w:t xml:space="preserve">McQueen, Kelli. “A Hierarchy of Instruments in Troubadour </w:t>
      </w:r>
      <w:r w:rsidRPr="00134925">
        <w:rPr>
          <w:rFonts w:asciiTheme="majorBidi" w:hAnsiTheme="majorBidi" w:cstheme="majorBidi"/>
          <w:i/>
          <w:iCs/>
          <w:color w:val="000000" w:themeColor="text1"/>
          <w:sz w:val="22"/>
          <w:szCs w:val="22"/>
        </w:rPr>
        <w:t>Chansonniers</w:t>
      </w:r>
      <w:r w:rsidRPr="00134925">
        <w:rPr>
          <w:rFonts w:asciiTheme="majorBidi" w:hAnsiTheme="majorBidi" w:cstheme="majorBidi"/>
          <w:color w:val="000000" w:themeColor="text1"/>
          <w:sz w:val="22"/>
          <w:szCs w:val="22"/>
        </w:rPr>
        <w:t xml:space="preserve">: A New Comprehensive Look at Images and Their Implications for Tunings and the Performance of Troubadour Melodies,” </w:t>
      </w:r>
      <w:r w:rsidRPr="00134925">
        <w:rPr>
          <w:rFonts w:asciiTheme="majorBidi" w:hAnsiTheme="majorBidi" w:cstheme="majorBidi"/>
          <w:i/>
          <w:iCs/>
          <w:color w:val="000000" w:themeColor="text1"/>
          <w:sz w:val="22"/>
          <w:szCs w:val="22"/>
        </w:rPr>
        <w:t>Galpin Society Journal</w:t>
      </w:r>
      <w:r w:rsidRPr="00134925">
        <w:rPr>
          <w:rFonts w:asciiTheme="majorBidi" w:hAnsiTheme="majorBidi" w:cstheme="majorBidi"/>
          <w:color w:val="000000" w:themeColor="text1"/>
          <w:sz w:val="22"/>
          <w:szCs w:val="22"/>
        </w:rPr>
        <w:t>, (forthcoming</w:t>
      </w:r>
      <w:r w:rsidR="003B1461">
        <w:rPr>
          <w:rFonts w:asciiTheme="majorBidi" w:hAnsiTheme="majorBidi" w:cstheme="majorBidi"/>
          <w:color w:val="000000" w:themeColor="text1"/>
          <w:sz w:val="22"/>
          <w:szCs w:val="22"/>
        </w:rPr>
        <w:t>, 2023</w:t>
      </w:r>
      <w:r w:rsidRPr="00134925">
        <w:rPr>
          <w:rFonts w:asciiTheme="majorBidi" w:hAnsiTheme="majorBidi" w:cstheme="majorBidi"/>
          <w:color w:val="000000" w:themeColor="text1"/>
          <w:sz w:val="22"/>
          <w:szCs w:val="22"/>
        </w:rPr>
        <w:t>)</w:t>
      </w:r>
      <w:r>
        <w:rPr>
          <w:rFonts w:asciiTheme="majorBidi" w:hAnsiTheme="majorBidi" w:cstheme="majorBidi"/>
          <w:color w:val="000000" w:themeColor="text1"/>
          <w:sz w:val="22"/>
          <w:szCs w:val="22"/>
        </w:rPr>
        <w:t>.</w:t>
      </w:r>
    </w:p>
    <w:p w14:paraId="4FB9F314" w14:textId="7D094794" w:rsidR="002C3525" w:rsidRDefault="00F93A50" w:rsidP="00030B29">
      <w:pPr>
        <w:tabs>
          <w:tab w:val="left" w:pos="20"/>
          <w:tab w:val="left" w:pos="236"/>
        </w:tabs>
        <w:autoSpaceDE w:val="0"/>
        <w:autoSpaceDN w:val="0"/>
        <w:adjustRightInd w:val="0"/>
        <w:spacing w:after="120"/>
        <w:rPr>
          <w:rFonts w:asciiTheme="majorBidi" w:hAnsiTheme="majorBidi" w:cstheme="majorBidi"/>
          <w:color w:val="000000" w:themeColor="text1"/>
          <w:sz w:val="22"/>
          <w:szCs w:val="22"/>
        </w:rPr>
      </w:pPr>
      <w:r w:rsidRPr="00E23349">
        <w:rPr>
          <w:rFonts w:asciiTheme="majorBidi" w:hAnsiTheme="majorBidi" w:cstheme="majorBidi"/>
          <w:color w:val="000000" w:themeColor="text1"/>
          <w:sz w:val="22"/>
          <w:szCs w:val="22"/>
        </w:rPr>
        <w:t xml:space="preserve">McQueen, Kelli. </w:t>
      </w:r>
      <w:r w:rsidR="00316C61" w:rsidRPr="00E23349">
        <w:rPr>
          <w:rFonts w:asciiTheme="majorBidi" w:hAnsiTheme="majorBidi" w:cstheme="majorBidi"/>
          <w:color w:val="000000" w:themeColor="text1"/>
          <w:sz w:val="22"/>
          <w:szCs w:val="22"/>
        </w:rPr>
        <w:t>“From </w:t>
      </w:r>
      <w:proofErr w:type="spellStart"/>
      <w:r w:rsidR="00316C61" w:rsidRPr="00E23349">
        <w:rPr>
          <w:rFonts w:asciiTheme="majorBidi" w:hAnsiTheme="majorBidi" w:cstheme="majorBidi"/>
          <w:color w:val="000000" w:themeColor="text1"/>
          <w:sz w:val="22"/>
          <w:szCs w:val="22"/>
        </w:rPr>
        <w:t>Minnelied</w:t>
      </w:r>
      <w:proofErr w:type="spellEnd"/>
      <w:r w:rsidR="00316C61" w:rsidRPr="00E23349">
        <w:rPr>
          <w:rFonts w:asciiTheme="majorBidi" w:hAnsiTheme="majorBidi" w:cstheme="majorBidi"/>
          <w:color w:val="000000" w:themeColor="text1"/>
          <w:sz w:val="22"/>
          <w:szCs w:val="22"/>
        </w:rPr>
        <w:t> to </w:t>
      </w:r>
      <w:proofErr w:type="spellStart"/>
      <w:r w:rsidR="00316C61" w:rsidRPr="00E23349">
        <w:rPr>
          <w:rFonts w:asciiTheme="majorBidi" w:hAnsiTheme="majorBidi" w:cstheme="majorBidi"/>
          <w:color w:val="000000" w:themeColor="text1"/>
          <w:sz w:val="22"/>
          <w:szCs w:val="22"/>
        </w:rPr>
        <w:t>Liederkreis</w:t>
      </w:r>
      <w:proofErr w:type="spellEnd"/>
      <w:r w:rsidR="00316C61" w:rsidRPr="00E23349">
        <w:rPr>
          <w:rFonts w:asciiTheme="majorBidi" w:hAnsiTheme="majorBidi" w:cstheme="majorBidi"/>
          <w:color w:val="000000" w:themeColor="text1"/>
          <w:sz w:val="22"/>
          <w:szCs w:val="22"/>
        </w:rPr>
        <w:t>: Locating the Middle Ages in Beethoven’s Work</w:t>
      </w:r>
      <w:r w:rsidRPr="00E23349">
        <w:rPr>
          <w:rFonts w:asciiTheme="majorBidi" w:hAnsiTheme="majorBidi" w:cstheme="majorBidi"/>
          <w:color w:val="000000" w:themeColor="text1"/>
          <w:sz w:val="22"/>
          <w:szCs w:val="22"/>
        </w:rPr>
        <w:t>.</w:t>
      </w:r>
      <w:r w:rsidR="00316C61" w:rsidRPr="00E23349">
        <w:rPr>
          <w:rFonts w:asciiTheme="majorBidi" w:hAnsiTheme="majorBidi" w:cstheme="majorBidi"/>
          <w:color w:val="000000" w:themeColor="text1"/>
          <w:sz w:val="22"/>
          <w:szCs w:val="22"/>
        </w:rPr>
        <w:t xml:space="preserve">” </w:t>
      </w:r>
      <w:r w:rsidR="00316C61" w:rsidRPr="00E23349">
        <w:rPr>
          <w:rFonts w:asciiTheme="majorBidi" w:hAnsiTheme="majorBidi" w:cstheme="majorBidi"/>
          <w:i/>
          <w:iCs/>
          <w:color w:val="000000" w:themeColor="text1"/>
          <w:sz w:val="22"/>
          <w:szCs w:val="22"/>
        </w:rPr>
        <w:t>Arietta: Journal of the Beethoven Society of Europe</w:t>
      </w:r>
      <w:r w:rsidR="00316C61" w:rsidRPr="00E23349">
        <w:rPr>
          <w:rFonts w:asciiTheme="majorBidi" w:hAnsiTheme="majorBidi" w:cstheme="majorBidi"/>
          <w:color w:val="000000" w:themeColor="text1"/>
          <w:sz w:val="22"/>
          <w:szCs w:val="22"/>
        </w:rPr>
        <w:t>, vol. 9, (2020): 38-43.</w:t>
      </w:r>
    </w:p>
    <w:p w14:paraId="6B9198CB" w14:textId="4F3F50AA" w:rsidR="00316C61" w:rsidRPr="00E23349" w:rsidRDefault="00F93A50" w:rsidP="00030B29">
      <w:pPr>
        <w:tabs>
          <w:tab w:val="left" w:pos="20"/>
          <w:tab w:val="left" w:pos="236"/>
        </w:tabs>
        <w:autoSpaceDE w:val="0"/>
        <w:autoSpaceDN w:val="0"/>
        <w:adjustRightInd w:val="0"/>
        <w:spacing w:after="120"/>
        <w:contextualSpacing/>
        <w:rPr>
          <w:rFonts w:asciiTheme="majorBidi" w:hAnsiTheme="majorBidi" w:cstheme="majorBidi"/>
          <w:color w:val="000000" w:themeColor="text1"/>
          <w:sz w:val="22"/>
          <w:szCs w:val="22"/>
        </w:rPr>
      </w:pPr>
      <w:r w:rsidRPr="00E23349">
        <w:rPr>
          <w:rFonts w:asciiTheme="majorBidi" w:hAnsiTheme="majorBidi" w:cstheme="majorBidi"/>
          <w:color w:val="000000" w:themeColor="text1"/>
          <w:sz w:val="22"/>
          <w:szCs w:val="22"/>
        </w:rPr>
        <w:t xml:space="preserve">McQueen, Kelli. </w:t>
      </w:r>
      <w:r w:rsidR="00316C61" w:rsidRPr="00E23349">
        <w:rPr>
          <w:rFonts w:asciiTheme="majorBidi" w:hAnsiTheme="majorBidi" w:cstheme="majorBidi"/>
          <w:color w:val="000000" w:themeColor="text1"/>
          <w:sz w:val="22"/>
          <w:szCs w:val="22"/>
        </w:rPr>
        <w:t xml:space="preserve">“Ethical Issues of Knowledge Organization in Designing a Metadata Schema for the Leo </w:t>
      </w:r>
      <w:proofErr w:type="spellStart"/>
      <w:r w:rsidR="00316C61" w:rsidRPr="00E23349">
        <w:rPr>
          <w:rFonts w:asciiTheme="majorBidi" w:hAnsiTheme="majorBidi" w:cstheme="majorBidi"/>
          <w:color w:val="000000" w:themeColor="text1"/>
          <w:sz w:val="22"/>
          <w:szCs w:val="22"/>
        </w:rPr>
        <w:t>Kottke</w:t>
      </w:r>
      <w:proofErr w:type="spellEnd"/>
      <w:r w:rsidR="00316C61" w:rsidRPr="00E23349">
        <w:rPr>
          <w:rFonts w:asciiTheme="majorBidi" w:hAnsiTheme="majorBidi" w:cstheme="majorBidi"/>
          <w:color w:val="000000" w:themeColor="text1"/>
          <w:sz w:val="22"/>
          <w:szCs w:val="22"/>
        </w:rPr>
        <w:t xml:space="preserve"> Archives.” </w:t>
      </w:r>
      <w:r w:rsidR="00316C61" w:rsidRPr="00E23349">
        <w:rPr>
          <w:rFonts w:asciiTheme="majorBidi" w:hAnsiTheme="majorBidi" w:cstheme="majorBidi"/>
          <w:i/>
          <w:iCs/>
          <w:color w:val="000000" w:themeColor="text1"/>
          <w:sz w:val="22"/>
          <w:szCs w:val="22"/>
        </w:rPr>
        <w:t>Knowledge Organization</w:t>
      </w:r>
      <w:r w:rsidR="00316C61" w:rsidRPr="00E23349">
        <w:rPr>
          <w:rFonts w:asciiTheme="majorBidi" w:hAnsiTheme="majorBidi" w:cstheme="majorBidi"/>
          <w:color w:val="000000" w:themeColor="text1"/>
          <w:sz w:val="22"/>
          <w:szCs w:val="22"/>
        </w:rPr>
        <w:t xml:space="preserve">, 42/5, (2015): 332-338. </w:t>
      </w:r>
    </w:p>
    <w:p w14:paraId="129B98AD" w14:textId="77777777" w:rsidR="002F3175" w:rsidRPr="00566C2A" w:rsidRDefault="002F3175" w:rsidP="00030B29">
      <w:pPr>
        <w:contextualSpacing/>
        <w:rPr>
          <w:rFonts w:asciiTheme="majorBidi" w:hAnsiTheme="majorBidi" w:cstheme="majorBidi"/>
          <w:b/>
          <w:bCs/>
          <w:color w:val="000000" w:themeColor="text1"/>
          <w:sz w:val="20"/>
          <w:szCs w:val="20"/>
        </w:rPr>
      </w:pPr>
    </w:p>
    <w:p w14:paraId="375352C8" w14:textId="51518534" w:rsidR="002F3175" w:rsidRDefault="002F3175" w:rsidP="004B3512">
      <w:pPr>
        <w:spacing w:after="120"/>
        <w:rPr>
          <w:rFonts w:asciiTheme="majorBidi" w:hAnsiTheme="majorBidi" w:cstheme="majorBidi"/>
          <w:b/>
          <w:bCs/>
          <w:color w:val="000000" w:themeColor="text1"/>
          <w:sz w:val="20"/>
          <w:szCs w:val="20"/>
        </w:rPr>
      </w:pPr>
      <w:r w:rsidRPr="00566C2A">
        <w:rPr>
          <w:rFonts w:asciiTheme="majorBidi" w:hAnsiTheme="majorBidi" w:cstheme="majorBidi"/>
          <w:b/>
          <w:bCs/>
          <w:color w:val="000000" w:themeColor="text1"/>
        </w:rPr>
        <w:t>P</w:t>
      </w:r>
      <w:r w:rsidRPr="00566C2A">
        <w:rPr>
          <w:rFonts w:asciiTheme="majorBidi" w:hAnsiTheme="majorBidi" w:cstheme="majorBidi"/>
          <w:b/>
          <w:bCs/>
          <w:color w:val="000000" w:themeColor="text1"/>
          <w:sz w:val="20"/>
          <w:szCs w:val="20"/>
        </w:rPr>
        <w:t>RESENTATIONS</w:t>
      </w:r>
    </w:p>
    <w:p w14:paraId="3F70053D" w14:textId="5A70608C" w:rsidR="001F093F" w:rsidRPr="001F093F" w:rsidRDefault="001F093F" w:rsidP="004B3512">
      <w:pPr>
        <w:spacing w:after="120"/>
        <w:rPr>
          <w:rFonts w:asciiTheme="majorBidi" w:hAnsiTheme="majorBidi" w:cstheme="majorBidi"/>
          <w:color w:val="000000" w:themeColor="text1"/>
          <w:sz w:val="22"/>
          <w:szCs w:val="22"/>
        </w:rPr>
      </w:pPr>
      <w:r w:rsidRPr="001F093F">
        <w:rPr>
          <w:rFonts w:asciiTheme="majorBidi" w:hAnsiTheme="majorBidi" w:cstheme="majorBidi"/>
          <w:color w:val="000000" w:themeColor="text1"/>
          <w:sz w:val="22"/>
          <w:szCs w:val="22"/>
        </w:rPr>
        <w:t>“Blues Fiddle as a Family Affair: James and Lonnie Johnson and the Mississippi Sheiks,” Society for Ethnomusicology</w:t>
      </w:r>
      <w:r>
        <w:rPr>
          <w:rFonts w:asciiTheme="majorBidi" w:hAnsiTheme="majorBidi" w:cstheme="majorBidi"/>
          <w:color w:val="000000" w:themeColor="text1"/>
          <w:sz w:val="22"/>
          <w:szCs w:val="22"/>
        </w:rPr>
        <w:t xml:space="preserve"> Conference</w:t>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Pr="001F093F">
        <w:rPr>
          <w:rFonts w:asciiTheme="majorBidi" w:hAnsiTheme="majorBidi" w:cstheme="majorBidi"/>
          <w:b/>
          <w:bCs/>
          <w:color w:val="000000" w:themeColor="text1"/>
          <w:sz w:val="22"/>
          <w:szCs w:val="22"/>
        </w:rPr>
        <w:t>2022</w:t>
      </w:r>
      <w:r w:rsidRPr="001F093F">
        <w:rPr>
          <w:rFonts w:asciiTheme="majorBidi" w:hAnsiTheme="majorBidi" w:cstheme="majorBidi"/>
          <w:color w:val="000000" w:themeColor="text1"/>
          <w:sz w:val="22"/>
          <w:szCs w:val="22"/>
        </w:rPr>
        <w:t xml:space="preserve"> </w:t>
      </w:r>
    </w:p>
    <w:p w14:paraId="6009FDB3" w14:textId="00F66776" w:rsidR="001F093F" w:rsidRPr="001F093F" w:rsidRDefault="001F093F" w:rsidP="001F093F">
      <w:pPr>
        <w:tabs>
          <w:tab w:val="left" w:pos="20"/>
          <w:tab w:val="left" w:pos="236"/>
        </w:tabs>
        <w:autoSpaceDE w:val="0"/>
        <w:autoSpaceDN w:val="0"/>
        <w:adjustRightInd w:val="0"/>
        <w:spacing w:after="12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“Thorns of Love: Performing Gender in Persian and Old French/Occitan Music and Literature,”</w:t>
      </w:r>
      <w:r>
        <w:rPr>
          <w:rFonts w:asciiTheme="majorBidi" w:hAnsiTheme="majorBidi" w:cstheme="majorBidi"/>
          <w:color w:val="000000" w:themeColor="text1"/>
          <w:sz w:val="22"/>
          <w:szCs w:val="22"/>
        </w:rPr>
        <w:tab/>
        <w:t xml:space="preserve">Attending to Women, 1100-1800, Newberry Library Conference </w:t>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sidRPr="002C5005">
        <w:rPr>
          <w:rFonts w:asciiTheme="majorBidi" w:hAnsiTheme="majorBidi" w:cstheme="majorBidi"/>
          <w:b/>
          <w:bCs/>
          <w:color w:val="000000" w:themeColor="text1"/>
          <w:sz w:val="22"/>
          <w:szCs w:val="22"/>
        </w:rPr>
        <w:t>2022</w:t>
      </w:r>
    </w:p>
    <w:p w14:paraId="4C42FB58" w14:textId="76205DDC" w:rsidR="000F2765" w:rsidRPr="000F2765" w:rsidRDefault="000F2765" w:rsidP="000F2765">
      <w:pPr>
        <w:tabs>
          <w:tab w:val="left" w:pos="20"/>
          <w:tab w:val="left" w:pos="236"/>
        </w:tabs>
        <w:autoSpaceDE w:val="0"/>
        <w:autoSpaceDN w:val="0"/>
        <w:adjustRightInd w:val="0"/>
        <w:spacing w:after="120"/>
        <w:rPr>
          <w:rFonts w:asciiTheme="majorBidi" w:hAnsiTheme="majorBidi" w:cstheme="majorBidi"/>
          <w:sz w:val="22"/>
          <w:szCs w:val="22"/>
        </w:rPr>
      </w:pPr>
      <w:r w:rsidRPr="000F2765">
        <w:rPr>
          <w:rFonts w:asciiTheme="majorBidi" w:hAnsiTheme="majorBidi" w:cstheme="majorBidi"/>
          <w:sz w:val="22"/>
          <w:szCs w:val="22"/>
        </w:rPr>
        <w:t>“Cosmological Convergences: Intersections of Pythagorean Numerology, Jewish Kabbalah, and Catholic Doctrine in Troubadour Song,”</w:t>
      </w:r>
      <w:r>
        <w:rPr>
          <w:rFonts w:asciiTheme="majorBidi" w:hAnsiTheme="majorBidi" w:cstheme="majorBidi"/>
          <w:sz w:val="22"/>
          <w:szCs w:val="22"/>
        </w:rPr>
        <w:t xml:space="preserve"> </w:t>
      </w:r>
      <w:r w:rsidRPr="001F093F">
        <w:rPr>
          <w:rFonts w:asciiTheme="majorBidi" w:hAnsiTheme="majorBidi" w:cstheme="majorBidi"/>
          <w:color w:val="000000" w:themeColor="text1"/>
          <w:sz w:val="22"/>
          <w:szCs w:val="22"/>
        </w:rPr>
        <w:t>Medieval and Renaissance Music Conference</w:t>
      </w:r>
      <w:r w:rsidRPr="000F2765">
        <w:rPr>
          <w:rFonts w:asciiTheme="majorBidi" w:hAnsiTheme="majorBidi" w:cstheme="majorBidi"/>
          <w:color w:val="000000" w:themeColor="text1"/>
          <w:sz w:val="22"/>
          <w:szCs w:val="22"/>
        </w:rPr>
        <w:t xml:space="preserve"> </w:t>
      </w:r>
      <w:r w:rsidRPr="000F2765">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sidRPr="000F2765">
        <w:rPr>
          <w:rFonts w:asciiTheme="majorBidi" w:hAnsiTheme="majorBidi" w:cstheme="majorBidi"/>
          <w:b/>
          <w:bCs/>
          <w:color w:val="000000" w:themeColor="text1"/>
          <w:sz w:val="22"/>
          <w:szCs w:val="22"/>
        </w:rPr>
        <w:t>2022</w:t>
      </w:r>
    </w:p>
    <w:p w14:paraId="25B2A585" w14:textId="750FA00A" w:rsidR="00030B29" w:rsidRPr="0075209A" w:rsidRDefault="000F2765" w:rsidP="0075209A">
      <w:pPr>
        <w:spacing w:after="120"/>
        <w:rPr>
          <w:rFonts w:asciiTheme="majorBidi" w:hAnsiTheme="majorBidi" w:cstheme="majorBidi"/>
          <w:b/>
          <w:bCs/>
          <w:color w:val="000000" w:themeColor="text1"/>
          <w:sz w:val="22"/>
          <w:szCs w:val="22"/>
        </w:rPr>
      </w:pPr>
      <w:r w:rsidRPr="000F2765">
        <w:rPr>
          <w:rFonts w:asciiTheme="majorBidi" w:hAnsiTheme="majorBidi" w:cstheme="majorBidi"/>
          <w:color w:val="000000" w:themeColor="text1"/>
          <w:sz w:val="22"/>
          <w:szCs w:val="22"/>
        </w:rPr>
        <w:t xml:space="preserve">“A Hierarchy of Instruments in Troubadour </w:t>
      </w:r>
      <w:r w:rsidRPr="000F2765">
        <w:rPr>
          <w:rFonts w:asciiTheme="majorBidi" w:hAnsiTheme="majorBidi" w:cstheme="majorBidi"/>
          <w:i/>
          <w:iCs/>
          <w:color w:val="000000" w:themeColor="text1"/>
          <w:sz w:val="22"/>
          <w:szCs w:val="22"/>
        </w:rPr>
        <w:t>Chansonniers</w:t>
      </w:r>
      <w:r w:rsidRPr="000F2765">
        <w:rPr>
          <w:rFonts w:asciiTheme="majorBidi" w:hAnsiTheme="majorBidi" w:cstheme="majorBidi"/>
          <w:color w:val="000000" w:themeColor="text1"/>
          <w:sz w:val="22"/>
          <w:szCs w:val="22"/>
        </w:rPr>
        <w:t>: A New Comprehensive Look at Images and Their Implications for Tunings and the Performance of Troubadour Melodies,”</w:t>
      </w:r>
      <w:r>
        <w:rPr>
          <w:rFonts w:asciiTheme="majorBidi" w:hAnsiTheme="majorBidi" w:cstheme="majorBidi"/>
          <w:color w:val="000000" w:themeColor="text1"/>
          <w:sz w:val="22"/>
          <w:szCs w:val="22"/>
        </w:rPr>
        <w:t xml:space="preserve"> </w:t>
      </w:r>
      <w:r w:rsidRPr="001F093F">
        <w:rPr>
          <w:rFonts w:asciiTheme="majorBidi" w:hAnsiTheme="majorBidi" w:cstheme="majorBidi"/>
          <w:color w:val="000000" w:themeColor="text1"/>
          <w:sz w:val="22"/>
          <w:szCs w:val="22"/>
        </w:rPr>
        <w:t xml:space="preserve">Galpin Society Conference </w:t>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Pr="001F093F">
        <w:rPr>
          <w:rFonts w:asciiTheme="majorBidi" w:hAnsiTheme="majorBidi" w:cstheme="majorBidi"/>
          <w:color w:val="000000" w:themeColor="text1"/>
          <w:sz w:val="22"/>
          <w:szCs w:val="22"/>
        </w:rPr>
        <w:tab/>
      </w:r>
      <w:r w:rsidR="001F093F">
        <w:rPr>
          <w:rFonts w:asciiTheme="majorBidi" w:hAnsiTheme="majorBidi" w:cstheme="majorBidi"/>
          <w:b/>
          <w:bCs/>
          <w:color w:val="000000" w:themeColor="text1"/>
          <w:sz w:val="22"/>
          <w:szCs w:val="22"/>
        </w:rPr>
        <w:tab/>
      </w:r>
      <w:r w:rsidR="001F093F">
        <w:rPr>
          <w:rFonts w:asciiTheme="majorBidi" w:hAnsiTheme="majorBidi" w:cstheme="majorBidi"/>
          <w:b/>
          <w:bCs/>
          <w:color w:val="000000" w:themeColor="text1"/>
          <w:sz w:val="22"/>
          <w:szCs w:val="22"/>
        </w:rPr>
        <w:tab/>
      </w:r>
      <w:r w:rsidRPr="00AF7366">
        <w:rPr>
          <w:rFonts w:asciiTheme="majorBidi" w:hAnsiTheme="majorBidi" w:cstheme="majorBidi"/>
          <w:b/>
          <w:bCs/>
          <w:color w:val="000000" w:themeColor="text1"/>
          <w:sz w:val="22"/>
          <w:szCs w:val="22"/>
        </w:rPr>
        <w:t>2022</w:t>
      </w:r>
    </w:p>
    <w:p w14:paraId="71C267A2" w14:textId="5F6F4F53" w:rsidR="00C22F53" w:rsidRPr="00036673" w:rsidRDefault="00A74FF6" w:rsidP="004B3512">
      <w:pPr>
        <w:tabs>
          <w:tab w:val="left" w:pos="20"/>
          <w:tab w:val="left" w:pos="236"/>
        </w:tabs>
        <w:autoSpaceDE w:val="0"/>
        <w:autoSpaceDN w:val="0"/>
        <w:adjustRightInd w:val="0"/>
        <w:spacing w:after="120"/>
        <w:rPr>
          <w:rFonts w:asciiTheme="majorBidi" w:hAnsiTheme="majorBidi" w:cstheme="majorBidi"/>
          <w:color w:val="000000" w:themeColor="text1"/>
          <w:sz w:val="22"/>
          <w:szCs w:val="22"/>
        </w:rPr>
      </w:pPr>
      <w:r w:rsidRPr="00036673">
        <w:rPr>
          <w:rFonts w:asciiTheme="majorBidi" w:hAnsiTheme="majorBidi" w:cstheme="majorBidi"/>
          <w:color w:val="000000" w:themeColor="text1"/>
          <w:sz w:val="22"/>
          <w:szCs w:val="22"/>
        </w:rPr>
        <w:t xml:space="preserve">“Fiddling Troubadours and the Three Estates,” </w:t>
      </w:r>
      <w:r w:rsidRPr="001F093F">
        <w:rPr>
          <w:rFonts w:asciiTheme="majorBidi" w:hAnsiTheme="majorBidi" w:cstheme="majorBidi"/>
          <w:color w:val="000000" w:themeColor="text1"/>
          <w:sz w:val="22"/>
          <w:szCs w:val="22"/>
        </w:rPr>
        <w:t>American Musicological Society Conference</w:t>
      </w:r>
      <w:r w:rsidRPr="00036673">
        <w:rPr>
          <w:rFonts w:asciiTheme="majorBidi" w:hAnsiTheme="majorBidi" w:cstheme="majorBidi"/>
          <w:color w:val="000000" w:themeColor="text1"/>
          <w:sz w:val="22"/>
          <w:szCs w:val="22"/>
        </w:rPr>
        <w:t xml:space="preserve"> </w:t>
      </w:r>
      <w:r w:rsidR="00F6527F" w:rsidRPr="00036673">
        <w:rPr>
          <w:rFonts w:asciiTheme="majorBidi" w:hAnsiTheme="majorBidi" w:cstheme="majorBidi"/>
          <w:color w:val="000000" w:themeColor="text1"/>
          <w:sz w:val="22"/>
          <w:szCs w:val="22"/>
        </w:rPr>
        <w:tab/>
      </w:r>
      <w:r w:rsidRPr="00036673">
        <w:rPr>
          <w:rFonts w:asciiTheme="majorBidi" w:hAnsiTheme="majorBidi" w:cstheme="majorBidi"/>
          <w:b/>
          <w:bCs/>
          <w:color w:val="000000" w:themeColor="text1"/>
          <w:sz w:val="22"/>
          <w:szCs w:val="22"/>
        </w:rPr>
        <w:t>2020</w:t>
      </w:r>
    </w:p>
    <w:p w14:paraId="165BE5C9" w14:textId="2434D286" w:rsidR="00C22F53" w:rsidRPr="00036673" w:rsidRDefault="00C22F53" w:rsidP="004B3512">
      <w:pPr>
        <w:tabs>
          <w:tab w:val="left" w:pos="20"/>
          <w:tab w:val="left" w:pos="236"/>
        </w:tabs>
        <w:autoSpaceDE w:val="0"/>
        <w:autoSpaceDN w:val="0"/>
        <w:adjustRightInd w:val="0"/>
        <w:spacing w:after="120"/>
        <w:rPr>
          <w:rFonts w:asciiTheme="majorBidi" w:hAnsiTheme="majorBidi" w:cstheme="majorBidi"/>
          <w:color w:val="000000" w:themeColor="text1"/>
          <w:sz w:val="22"/>
          <w:szCs w:val="22"/>
        </w:rPr>
      </w:pPr>
      <w:r w:rsidRPr="00036673">
        <w:rPr>
          <w:rFonts w:asciiTheme="majorBidi" w:hAnsiTheme="majorBidi" w:cstheme="majorBidi"/>
          <w:color w:val="000000" w:themeColor="text1"/>
          <w:sz w:val="22"/>
          <w:szCs w:val="22"/>
        </w:rPr>
        <w:t>“I Will Sing of Those Troubadours: The Role of Music in Troubadour Song</w:t>
      </w:r>
      <w:r w:rsidR="00BB21FE" w:rsidRPr="00036673">
        <w:rPr>
          <w:rFonts w:asciiTheme="majorBidi" w:hAnsiTheme="majorBidi" w:cstheme="majorBidi"/>
          <w:color w:val="000000" w:themeColor="text1"/>
          <w:sz w:val="22"/>
          <w:szCs w:val="22"/>
        </w:rPr>
        <w:t>,</w:t>
      </w:r>
      <w:r w:rsidRPr="00036673">
        <w:rPr>
          <w:rFonts w:asciiTheme="majorBidi" w:hAnsiTheme="majorBidi" w:cstheme="majorBidi"/>
          <w:color w:val="000000" w:themeColor="text1"/>
          <w:sz w:val="22"/>
          <w:szCs w:val="22"/>
        </w:rPr>
        <w:t xml:space="preserve">” </w:t>
      </w:r>
      <w:r w:rsidRPr="001F093F">
        <w:rPr>
          <w:rFonts w:asciiTheme="majorBidi" w:hAnsiTheme="majorBidi" w:cstheme="majorBidi"/>
          <w:color w:val="000000" w:themeColor="text1"/>
          <w:sz w:val="22"/>
          <w:szCs w:val="22"/>
        </w:rPr>
        <w:t>Consortium for the Study of the Premodern World</w:t>
      </w:r>
      <w:r w:rsidR="00E23349" w:rsidRPr="009C683A">
        <w:rPr>
          <w:rFonts w:asciiTheme="majorBidi" w:hAnsiTheme="majorBidi" w:cstheme="majorBidi"/>
          <w:b/>
          <w:bCs/>
          <w:color w:val="000000" w:themeColor="text1"/>
          <w:sz w:val="22"/>
          <w:szCs w:val="22"/>
        </w:rPr>
        <w:tab/>
      </w:r>
      <w:r w:rsidR="00E23349" w:rsidRPr="00036673">
        <w:rPr>
          <w:rFonts w:asciiTheme="majorBidi" w:hAnsiTheme="majorBidi" w:cstheme="majorBidi"/>
          <w:color w:val="000000" w:themeColor="text1"/>
          <w:sz w:val="22"/>
          <w:szCs w:val="22"/>
        </w:rPr>
        <w:tab/>
      </w:r>
      <w:r w:rsidR="00E23349" w:rsidRPr="00036673">
        <w:rPr>
          <w:rFonts w:asciiTheme="majorBidi" w:hAnsiTheme="majorBidi" w:cstheme="majorBidi"/>
          <w:color w:val="000000" w:themeColor="text1"/>
          <w:sz w:val="22"/>
          <w:szCs w:val="22"/>
        </w:rPr>
        <w:tab/>
      </w:r>
      <w:r w:rsidR="00E23349" w:rsidRPr="00036673">
        <w:rPr>
          <w:rFonts w:asciiTheme="majorBidi" w:hAnsiTheme="majorBidi" w:cstheme="majorBidi"/>
          <w:color w:val="000000" w:themeColor="text1"/>
          <w:sz w:val="22"/>
          <w:szCs w:val="22"/>
        </w:rPr>
        <w:tab/>
      </w:r>
      <w:r w:rsidR="00E23349" w:rsidRPr="00036673">
        <w:rPr>
          <w:rFonts w:asciiTheme="majorBidi" w:hAnsiTheme="majorBidi" w:cstheme="majorBidi"/>
          <w:color w:val="000000" w:themeColor="text1"/>
          <w:sz w:val="22"/>
          <w:szCs w:val="22"/>
        </w:rPr>
        <w:tab/>
      </w:r>
      <w:r w:rsidR="00E23349" w:rsidRPr="00036673">
        <w:rPr>
          <w:rFonts w:asciiTheme="majorBidi" w:hAnsiTheme="majorBidi" w:cstheme="majorBidi"/>
          <w:color w:val="000000" w:themeColor="text1"/>
          <w:sz w:val="22"/>
          <w:szCs w:val="22"/>
        </w:rPr>
        <w:tab/>
      </w:r>
      <w:r w:rsidR="008A39FD" w:rsidRPr="00036673">
        <w:rPr>
          <w:rFonts w:asciiTheme="majorBidi" w:hAnsiTheme="majorBidi" w:cstheme="majorBidi"/>
          <w:color w:val="000000" w:themeColor="text1"/>
          <w:sz w:val="22"/>
          <w:szCs w:val="22"/>
        </w:rPr>
        <w:tab/>
      </w:r>
      <w:r w:rsidR="00036673">
        <w:rPr>
          <w:rFonts w:asciiTheme="majorBidi" w:hAnsiTheme="majorBidi" w:cstheme="majorBidi"/>
          <w:color w:val="000000" w:themeColor="text1"/>
          <w:sz w:val="22"/>
          <w:szCs w:val="22"/>
        </w:rPr>
        <w:tab/>
      </w:r>
      <w:r w:rsidR="00036673">
        <w:rPr>
          <w:rFonts w:asciiTheme="majorBidi" w:hAnsiTheme="majorBidi" w:cstheme="majorBidi"/>
          <w:color w:val="000000" w:themeColor="text1"/>
          <w:sz w:val="22"/>
          <w:szCs w:val="22"/>
        </w:rPr>
        <w:tab/>
      </w:r>
      <w:r w:rsidR="001F093F">
        <w:rPr>
          <w:rFonts w:asciiTheme="majorBidi" w:hAnsiTheme="majorBidi" w:cstheme="majorBidi"/>
          <w:color w:val="000000" w:themeColor="text1"/>
          <w:sz w:val="22"/>
          <w:szCs w:val="22"/>
        </w:rPr>
        <w:tab/>
      </w:r>
      <w:r w:rsidRPr="00036673">
        <w:rPr>
          <w:rFonts w:asciiTheme="majorBidi" w:hAnsiTheme="majorBidi" w:cstheme="majorBidi"/>
          <w:b/>
          <w:bCs/>
          <w:color w:val="000000" w:themeColor="text1"/>
          <w:sz w:val="22"/>
          <w:szCs w:val="22"/>
        </w:rPr>
        <w:t xml:space="preserve">2020 </w:t>
      </w:r>
      <w:r w:rsidRPr="00036673">
        <w:rPr>
          <w:rFonts w:asciiTheme="majorBidi" w:hAnsiTheme="majorBidi" w:cstheme="majorBidi"/>
          <w:color w:val="000000" w:themeColor="text1"/>
          <w:sz w:val="22"/>
          <w:szCs w:val="22"/>
        </w:rPr>
        <w:t xml:space="preserve">                              </w:t>
      </w:r>
    </w:p>
    <w:p w14:paraId="6F5458A3" w14:textId="472E7E09" w:rsidR="00C22F53" w:rsidRPr="00036673" w:rsidRDefault="00C22F53" w:rsidP="004B3512">
      <w:pPr>
        <w:tabs>
          <w:tab w:val="left" w:pos="20"/>
          <w:tab w:val="left" w:pos="236"/>
        </w:tabs>
        <w:autoSpaceDE w:val="0"/>
        <w:autoSpaceDN w:val="0"/>
        <w:adjustRightInd w:val="0"/>
        <w:spacing w:after="120"/>
        <w:rPr>
          <w:rFonts w:asciiTheme="majorBidi" w:hAnsiTheme="majorBidi" w:cstheme="majorBidi"/>
          <w:color w:val="000000" w:themeColor="text1"/>
          <w:sz w:val="22"/>
          <w:szCs w:val="22"/>
        </w:rPr>
      </w:pPr>
      <w:r w:rsidRPr="00036673">
        <w:rPr>
          <w:rFonts w:asciiTheme="majorBidi" w:hAnsiTheme="majorBidi" w:cstheme="majorBidi"/>
          <w:color w:val="000000" w:themeColor="text1"/>
          <w:sz w:val="22"/>
          <w:szCs w:val="22"/>
        </w:rPr>
        <w:t xml:space="preserve">“Mapping Medieval Song: The Travels of Four Troubadours and the </w:t>
      </w:r>
      <w:r w:rsidRPr="00036673">
        <w:rPr>
          <w:rFonts w:asciiTheme="majorBidi" w:hAnsiTheme="majorBidi" w:cstheme="majorBidi"/>
          <w:i/>
          <w:iCs/>
          <w:color w:val="000000" w:themeColor="text1"/>
          <w:sz w:val="22"/>
          <w:szCs w:val="22"/>
        </w:rPr>
        <w:t>Vielle</w:t>
      </w:r>
      <w:r w:rsidR="00BB21FE" w:rsidRPr="00036673">
        <w:rPr>
          <w:rFonts w:asciiTheme="majorBidi" w:hAnsiTheme="majorBidi" w:cstheme="majorBidi"/>
          <w:i/>
          <w:iCs/>
          <w:color w:val="000000" w:themeColor="text1"/>
          <w:sz w:val="22"/>
          <w:szCs w:val="22"/>
        </w:rPr>
        <w:t>,</w:t>
      </w:r>
      <w:r w:rsidRPr="00036673">
        <w:rPr>
          <w:rFonts w:asciiTheme="majorBidi" w:hAnsiTheme="majorBidi" w:cstheme="majorBidi"/>
          <w:color w:val="000000" w:themeColor="text1"/>
          <w:sz w:val="22"/>
          <w:szCs w:val="22"/>
        </w:rPr>
        <w:t xml:space="preserve">” </w:t>
      </w:r>
      <w:r w:rsidRPr="001F093F">
        <w:rPr>
          <w:rFonts w:asciiTheme="majorBidi" w:hAnsiTheme="majorBidi" w:cstheme="majorBidi"/>
          <w:color w:val="000000" w:themeColor="text1"/>
          <w:sz w:val="22"/>
          <w:szCs w:val="22"/>
        </w:rPr>
        <w:t>New Perspectives on Cultural Contact and Exchange Conference</w:t>
      </w:r>
      <w:r w:rsidRPr="00036673">
        <w:rPr>
          <w:rFonts w:asciiTheme="majorBidi" w:hAnsiTheme="majorBidi" w:cstheme="majorBidi"/>
          <w:color w:val="000000" w:themeColor="text1"/>
          <w:sz w:val="22"/>
          <w:szCs w:val="22"/>
        </w:rPr>
        <w:t xml:space="preserve"> </w:t>
      </w:r>
      <w:r w:rsidR="00E23349" w:rsidRPr="00036673">
        <w:rPr>
          <w:rFonts w:asciiTheme="majorBidi" w:hAnsiTheme="majorBidi" w:cstheme="majorBidi"/>
          <w:color w:val="000000" w:themeColor="text1"/>
          <w:sz w:val="22"/>
          <w:szCs w:val="22"/>
        </w:rPr>
        <w:tab/>
      </w:r>
      <w:r w:rsidR="00E23349" w:rsidRPr="00036673">
        <w:rPr>
          <w:rFonts w:asciiTheme="majorBidi" w:hAnsiTheme="majorBidi" w:cstheme="majorBidi"/>
          <w:color w:val="000000" w:themeColor="text1"/>
          <w:sz w:val="22"/>
          <w:szCs w:val="22"/>
        </w:rPr>
        <w:tab/>
      </w:r>
      <w:r w:rsidR="00E23349" w:rsidRPr="00036673">
        <w:rPr>
          <w:rFonts w:asciiTheme="majorBidi" w:hAnsiTheme="majorBidi" w:cstheme="majorBidi"/>
          <w:color w:val="000000" w:themeColor="text1"/>
          <w:sz w:val="22"/>
          <w:szCs w:val="22"/>
        </w:rPr>
        <w:tab/>
      </w:r>
      <w:r w:rsidR="00E23349" w:rsidRPr="00036673">
        <w:rPr>
          <w:rFonts w:asciiTheme="majorBidi" w:hAnsiTheme="majorBidi" w:cstheme="majorBidi"/>
          <w:color w:val="000000" w:themeColor="text1"/>
          <w:sz w:val="22"/>
          <w:szCs w:val="22"/>
        </w:rPr>
        <w:tab/>
      </w:r>
      <w:r w:rsidR="008A39FD" w:rsidRPr="00036673">
        <w:rPr>
          <w:rFonts w:asciiTheme="majorBidi" w:hAnsiTheme="majorBidi" w:cstheme="majorBidi"/>
          <w:color w:val="000000" w:themeColor="text1"/>
          <w:sz w:val="22"/>
          <w:szCs w:val="22"/>
        </w:rPr>
        <w:tab/>
      </w:r>
      <w:r w:rsidR="00036673">
        <w:rPr>
          <w:rFonts w:asciiTheme="majorBidi" w:hAnsiTheme="majorBidi" w:cstheme="majorBidi"/>
          <w:color w:val="000000" w:themeColor="text1"/>
          <w:sz w:val="22"/>
          <w:szCs w:val="22"/>
        </w:rPr>
        <w:tab/>
      </w:r>
      <w:r w:rsidR="00036673">
        <w:rPr>
          <w:rFonts w:asciiTheme="majorBidi" w:hAnsiTheme="majorBidi" w:cstheme="majorBidi"/>
          <w:color w:val="000000" w:themeColor="text1"/>
          <w:sz w:val="22"/>
          <w:szCs w:val="22"/>
        </w:rPr>
        <w:tab/>
      </w:r>
      <w:r w:rsidRPr="00036673">
        <w:rPr>
          <w:rFonts w:asciiTheme="majorBidi" w:hAnsiTheme="majorBidi" w:cstheme="majorBidi"/>
          <w:b/>
          <w:bCs/>
          <w:color w:val="000000" w:themeColor="text1"/>
          <w:sz w:val="22"/>
          <w:szCs w:val="22"/>
        </w:rPr>
        <w:t xml:space="preserve">2019 </w:t>
      </w:r>
    </w:p>
    <w:p w14:paraId="3FFE245C" w14:textId="197D153B" w:rsidR="00C22F53" w:rsidRPr="00036673" w:rsidRDefault="00C22F53" w:rsidP="004B3512">
      <w:pPr>
        <w:tabs>
          <w:tab w:val="left" w:pos="20"/>
          <w:tab w:val="left" w:pos="236"/>
        </w:tabs>
        <w:autoSpaceDE w:val="0"/>
        <w:autoSpaceDN w:val="0"/>
        <w:adjustRightInd w:val="0"/>
        <w:spacing w:after="120"/>
        <w:rPr>
          <w:rFonts w:asciiTheme="majorBidi" w:hAnsiTheme="majorBidi" w:cstheme="majorBidi"/>
          <w:i/>
          <w:iCs/>
          <w:color w:val="000000" w:themeColor="text1"/>
          <w:sz w:val="22"/>
          <w:szCs w:val="22"/>
        </w:rPr>
      </w:pPr>
      <w:r w:rsidRPr="00036673">
        <w:rPr>
          <w:rFonts w:asciiTheme="majorBidi" w:hAnsiTheme="majorBidi" w:cstheme="majorBidi"/>
          <w:color w:val="000000" w:themeColor="text1"/>
          <w:sz w:val="22"/>
          <w:szCs w:val="22"/>
        </w:rPr>
        <w:t>“Tune the Fiddle, Sharpen the Sword</w:t>
      </w:r>
      <w:r w:rsidR="00BB21FE" w:rsidRPr="00036673">
        <w:rPr>
          <w:rFonts w:asciiTheme="majorBidi" w:hAnsiTheme="majorBidi" w:cstheme="majorBidi"/>
          <w:color w:val="000000" w:themeColor="text1"/>
          <w:sz w:val="22"/>
          <w:szCs w:val="22"/>
        </w:rPr>
        <w:t>,</w:t>
      </w:r>
      <w:r w:rsidRPr="00036673">
        <w:rPr>
          <w:rFonts w:asciiTheme="majorBidi" w:hAnsiTheme="majorBidi" w:cstheme="majorBidi"/>
          <w:color w:val="000000" w:themeColor="text1"/>
          <w:sz w:val="22"/>
          <w:szCs w:val="22"/>
        </w:rPr>
        <w:t xml:space="preserve">” </w:t>
      </w:r>
      <w:r w:rsidRPr="001F093F">
        <w:rPr>
          <w:rFonts w:asciiTheme="majorBidi" w:hAnsiTheme="majorBidi" w:cstheme="majorBidi"/>
          <w:color w:val="000000" w:themeColor="text1"/>
          <w:sz w:val="22"/>
          <w:szCs w:val="22"/>
        </w:rPr>
        <w:t>Newberry Library Multidisciplinary Conference</w:t>
      </w:r>
      <w:r w:rsidR="001F093F">
        <w:rPr>
          <w:rFonts w:asciiTheme="majorBidi" w:hAnsiTheme="majorBidi" w:cstheme="majorBidi"/>
          <w:color w:val="000000" w:themeColor="text1"/>
          <w:sz w:val="22"/>
          <w:szCs w:val="22"/>
        </w:rPr>
        <w:tab/>
      </w:r>
      <w:r w:rsidRPr="00036673">
        <w:rPr>
          <w:rFonts w:asciiTheme="majorBidi" w:hAnsiTheme="majorBidi" w:cstheme="majorBidi"/>
          <w:color w:val="000000" w:themeColor="text1"/>
          <w:sz w:val="22"/>
          <w:szCs w:val="22"/>
        </w:rPr>
        <w:t xml:space="preserve"> </w:t>
      </w:r>
      <w:r w:rsidR="00E23349" w:rsidRPr="00036673">
        <w:rPr>
          <w:rFonts w:asciiTheme="majorBidi" w:hAnsiTheme="majorBidi" w:cstheme="majorBidi"/>
          <w:color w:val="000000" w:themeColor="text1"/>
          <w:sz w:val="22"/>
          <w:szCs w:val="22"/>
        </w:rPr>
        <w:tab/>
      </w:r>
      <w:r w:rsidRPr="00036673">
        <w:rPr>
          <w:rFonts w:asciiTheme="majorBidi" w:hAnsiTheme="majorBidi" w:cstheme="majorBidi"/>
          <w:b/>
          <w:bCs/>
          <w:color w:val="000000" w:themeColor="text1"/>
          <w:sz w:val="22"/>
          <w:szCs w:val="22"/>
        </w:rPr>
        <w:t>2017</w:t>
      </w:r>
    </w:p>
    <w:p w14:paraId="05299882" w14:textId="50048502" w:rsidR="00C22F53" w:rsidRPr="00036673" w:rsidRDefault="00C22F53" w:rsidP="004B3512">
      <w:pPr>
        <w:tabs>
          <w:tab w:val="left" w:pos="20"/>
          <w:tab w:val="left" w:pos="236"/>
        </w:tabs>
        <w:autoSpaceDE w:val="0"/>
        <w:autoSpaceDN w:val="0"/>
        <w:adjustRightInd w:val="0"/>
        <w:spacing w:after="120"/>
        <w:rPr>
          <w:rFonts w:asciiTheme="majorBidi" w:hAnsiTheme="majorBidi" w:cstheme="majorBidi"/>
          <w:color w:val="000000" w:themeColor="text1"/>
          <w:sz w:val="22"/>
          <w:szCs w:val="22"/>
        </w:rPr>
      </w:pPr>
      <w:r w:rsidRPr="00036673">
        <w:rPr>
          <w:rFonts w:asciiTheme="majorBidi" w:hAnsiTheme="majorBidi" w:cstheme="majorBidi"/>
          <w:color w:val="000000" w:themeColor="text1"/>
          <w:sz w:val="22"/>
          <w:szCs w:val="22"/>
        </w:rPr>
        <w:t>“Changing Identities: Blues Fiddle and the Mississippi Sheiks</w:t>
      </w:r>
      <w:r w:rsidR="00BB21FE" w:rsidRPr="00036673">
        <w:rPr>
          <w:rFonts w:asciiTheme="majorBidi" w:hAnsiTheme="majorBidi" w:cstheme="majorBidi"/>
          <w:color w:val="000000" w:themeColor="text1"/>
          <w:sz w:val="22"/>
          <w:szCs w:val="22"/>
        </w:rPr>
        <w:t>,</w:t>
      </w:r>
      <w:r w:rsidRPr="00036673">
        <w:rPr>
          <w:rFonts w:asciiTheme="majorBidi" w:hAnsiTheme="majorBidi" w:cstheme="majorBidi"/>
          <w:color w:val="000000" w:themeColor="text1"/>
          <w:sz w:val="22"/>
          <w:szCs w:val="22"/>
        </w:rPr>
        <w:t xml:space="preserve">” </w:t>
      </w:r>
      <w:r w:rsidRPr="001F093F">
        <w:rPr>
          <w:rFonts w:asciiTheme="majorBidi" w:hAnsiTheme="majorBidi" w:cstheme="majorBidi"/>
          <w:color w:val="000000" w:themeColor="text1"/>
          <w:sz w:val="22"/>
          <w:szCs w:val="22"/>
        </w:rPr>
        <w:t xml:space="preserve">Midwest Chapter Meeting of Society for Ethnomusicology </w:t>
      </w:r>
      <w:r w:rsidR="00E23349" w:rsidRPr="001F093F">
        <w:rPr>
          <w:rFonts w:asciiTheme="majorBidi" w:hAnsiTheme="majorBidi" w:cstheme="majorBidi"/>
          <w:color w:val="000000" w:themeColor="text1"/>
          <w:sz w:val="22"/>
          <w:szCs w:val="22"/>
        </w:rPr>
        <w:tab/>
      </w:r>
      <w:r w:rsidR="00E23349" w:rsidRPr="001F093F">
        <w:rPr>
          <w:rFonts w:asciiTheme="majorBidi" w:hAnsiTheme="majorBidi" w:cstheme="majorBidi"/>
          <w:color w:val="000000" w:themeColor="text1"/>
          <w:sz w:val="22"/>
          <w:szCs w:val="22"/>
        </w:rPr>
        <w:tab/>
      </w:r>
      <w:r w:rsidR="00E23349" w:rsidRPr="001F093F">
        <w:rPr>
          <w:rFonts w:asciiTheme="majorBidi" w:hAnsiTheme="majorBidi" w:cstheme="majorBidi"/>
          <w:color w:val="000000" w:themeColor="text1"/>
          <w:sz w:val="22"/>
          <w:szCs w:val="22"/>
        </w:rPr>
        <w:tab/>
      </w:r>
      <w:r w:rsidR="00E23349" w:rsidRPr="001F093F">
        <w:rPr>
          <w:rFonts w:asciiTheme="majorBidi" w:hAnsiTheme="majorBidi" w:cstheme="majorBidi"/>
          <w:color w:val="000000" w:themeColor="text1"/>
          <w:sz w:val="22"/>
          <w:szCs w:val="22"/>
        </w:rPr>
        <w:tab/>
      </w:r>
      <w:r w:rsidR="00E23349" w:rsidRPr="001F093F">
        <w:rPr>
          <w:rFonts w:asciiTheme="majorBidi" w:hAnsiTheme="majorBidi" w:cstheme="majorBidi"/>
          <w:color w:val="000000" w:themeColor="text1"/>
          <w:sz w:val="22"/>
          <w:szCs w:val="22"/>
        </w:rPr>
        <w:tab/>
      </w:r>
      <w:r w:rsidR="00E23349" w:rsidRPr="001F093F">
        <w:rPr>
          <w:rFonts w:asciiTheme="majorBidi" w:hAnsiTheme="majorBidi" w:cstheme="majorBidi"/>
          <w:color w:val="000000" w:themeColor="text1"/>
          <w:sz w:val="22"/>
          <w:szCs w:val="22"/>
        </w:rPr>
        <w:tab/>
      </w:r>
      <w:r w:rsidR="008A39FD" w:rsidRPr="00036673">
        <w:rPr>
          <w:rFonts w:asciiTheme="majorBidi" w:hAnsiTheme="majorBidi" w:cstheme="majorBidi"/>
          <w:color w:val="000000" w:themeColor="text1"/>
          <w:sz w:val="22"/>
          <w:szCs w:val="22"/>
        </w:rPr>
        <w:tab/>
      </w:r>
      <w:r w:rsidR="00036673">
        <w:rPr>
          <w:rFonts w:asciiTheme="majorBidi" w:hAnsiTheme="majorBidi" w:cstheme="majorBidi"/>
          <w:color w:val="000000" w:themeColor="text1"/>
          <w:sz w:val="22"/>
          <w:szCs w:val="22"/>
        </w:rPr>
        <w:tab/>
      </w:r>
      <w:r w:rsidR="00036673">
        <w:rPr>
          <w:rFonts w:asciiTheme="majorBidi" w:hAnsiTheme="majorBidi" w:cstheme="majorBidi"/>
          <w:color w:val="000000" w:themeColor="text1"/>
          <w:sz w:val="22"/>
          <w:szCs w:val="22"/>
        </w:rPr>
        <w:tab/>
      </w:r>
      <w:r w:rsidR="00036673">
        <w:rPr>
          <w:rFonts w:asciiTheme="majorBidi" w:hAnsiTheme="majorBidi" w:cstheme="majorBidi"/>
          <w:color w:val="000000" w:themeColor="text1"/>
          <w:sz w:val="22"/>
          <w:szCs w:val="22"/>
        </w:rPr>
        <w:tab/>
      </w:r>
      <w:r w:rsidRPr="00036673">
        <w:rPr>
          <w:rFonts w:asciiTheme="majorBidi" w:hAnsiTheme="majorBidi" w:cstheme="majorBidi"/>
          <w:b/>
          <w:bCs/>
          <w:color w:val="000000" w:themeColor="text1"/>
          <w:sz w:val="22"/>
          <w:szCs w:val="22"/>
        </w:rPr>
        <w:t xml:space="preserve">2015 </w:t>
      </w:r>
      <w:r w:rsidRPr="00036673">
        <w:rPr>
          <w:rFonts w:asciiTheme="majorBidi" w:hAnsiTheme="majorBidi" w:cstheme="majorBidi"/>
          <w:color w:val="000000" w:themeColor="text1"/>
          <w:sz w:val="22"/>
          <w:szCs w:val="22"/>
        </w:rPr>
        <w:t xml:space="preserve"> </w:t>
      </w:r>
    </w:p>
    <w:p w14:paraId="2055EB31" w14:textId="7B81C112" w:rsidR="00DC2223" w:rsidRDefault="00C22F53" w:rsidP="00F22810">
      <w:pPr>
        <w:tabs>
          <w:tab w:val="left" w:pos="20"/>
          <w:tab w:val="left" w:pos="236"/>
        </w:tabs>
        <w:autoSpaceDE w:val="0"/>
        <w:autoSpaceDN w:val="0"/>
        <w:adjustRightInd w:val="0"/>
        <w:contextualSpacing/>
        <w:rPr>
          <w:rFonts w:asciiTheme="majorBidi" w:hAnsiTheme="majorBidi" w:cstheme="majorBidi"/>
          <w:color w:val="000000" w:themeColor="text1"/>
          <w:sz w:val="22"/>
          <w:szCs w:val="22"/>
        </w:rPr>
      </w:pPr>
      <w:r w:rsidRPr="00036673">
        <w:rPr>
          <w:rFonts w:asciiTheme="majorBidi" w:hAnsiTheme="majorBidi" w:cstheme="majorBidi"/>
          <w:color w:val="000000" w:themeColor="text1"/>
          <w:sz w:val="22"/>
          <w:szCs w:val="22"/>
        </w:rPr>
        <w:t>“Surfing the Edge: Technology and Ethnic Influences in the Surf Music of Dick Dale</w:t>
      </w:r>
      <w:r w:rsidR="00547A65">
        <w:rPr>
          <w:rFonts w:asciiTheme="majorBidi" w:hAnsiTheme="majorBidi" w:cstheme="majorBidi"/>
          <w:color w:val="000000" w:themeColor="text1"/>
          <w:sz w:val="22"/>
          <w:szCs w:val="22"/>
        </w:rPr>
        <w:t xml:space="preserve"> and Link Wray</w:t>
      </w:r>
      <w:r w:rsidR="00BB21FE" w:rsidRPr="00036673">
        <w:rPr>
          <w:rFonts w:asciiTheme="majorBidi" w:hAnsiTheme="majorBidi" w:cstheme="majorBidi"/>
          <w:color w:val="000000" w:themeColor="text1"/>
          <w:sz w:val="22"/>
          <w:szCs w:val="22"/>
        </w:rPr>
        <w:t>,</w:t>
      </w:r>
      <w:r w:rsidRPr="00036673">
        <w:rPr>
          <w:rFonts w:asciiTheme="majorBidi" w:hAnsiTheme="majorBidi" w:cstheme="majorBidi"/>
          <w:color w:val="000000" w:themeColor="text1"/>
          <w:sz w:val="22"/>
          <w:szCs w:val="22"/>
        </w:rPr>
        <w:t xml:space="preserve">” </w:t>
      </w:r>
      <w:r w:rsidR="00316C61" w:rsidRPr="001F093F">
        <w:rPr>
          <w:rFonts w:asciiTheme="majorBidi" w:hAnsiTheme="majorBidi" w:cstheme="majorBidi"/>
          <w:color w:val="000000" w:themeColor="text1"/>
          <w:sz w:val="22"/>
          <w:szCs w:val="22"/>
        </w:rPr>
        <w:t>Midwest Chapter Meeting of Society for Ethnomusicology</w:t>
      </w:r>
      <w:r w:rsidR="00E23349" w:rsidRPr="00036673">
        <w:rPr>
          <w:rFonts w:asciiTheme="majorBidi" w:hAnsiTheme="majorBidi" w:cstheme="majorBidi"/>
          <w:color w:val="000000" w:themeColor="text1"/>
          <w:sz w:val="22"/>
          <w:szCs w:val="22"/>
        </w:rPr>
        <w:tab/>
      </w:r>
      <w:r w:rsidR="00E23349" w:rsidRPr="00036673">
        <w:rPr>
          <w:rFonts w:asciiTheme="majorBidi" w:hAnsiTheme="majorBidi" w:cstheme="majorBidi"/>
          <w:color w:val="000000" w:themeColor="text1"/>
          <w:sz w:val="22"/>
          <w:szCs w:val="22"/>
        </w:rPr>
        <w:tab/>
      </w:r>
      <w:r w:rsidR="00E23349" w:rsidRPr="00036673">
        <w:rPr>
          <w:rFonts w:asciiTheme="majorBidi" w:hAnsiTheme="majorBidi" w:cstheme="majorBidi"/>
          <w:color w:val="000000" w:themeColor="text1"/>
          <w:sz w:val="22"/>
          <w:szCs w:val="22"/>
        </w:rPr>
        <w:tab/>
      </w:r>
      <w:r w:rsidR="00E23349" w:rsidRPr="00036673">
        <w:rPr>
          <w:rFonts w:asciiTheme="majorBidi" w:hAnsiTheme="majorBidi" w:cstheme="majorBidi"/>
          <w:color w:val="000000" w:themeColor="text1"/>
          <w:sz w:val="22"/>
          <w:szCs w:val="22"/>
        </w:rPr>
        <w:tab/>
      </w:r>
      <w:r w:rsidR="00547A65">
        <w:rPr>
          <w:rFonts w:asciiTheme="majorBidi" w:hAnsiTheme="majorBidi" w:cstheme="majorBidi"/>
          <w:color w:val="000000" w:themeColor="text1"/>
          <w:sz w:val="22"/>
          <w:szCs w:val="22"/>
        </w:rPr>
        <w:tab/>
      </w:r>
      <w:r w:rsidR="00316C61" w:rsidRPr="00036673">
        <w:rPr>
          <w:rFonts w:asciiTheme="majorBidi" w:hAnsiTheme="majorBidi" w:cstheme="majorBidi"/>
          <w:b/>
          <w:bCs/>
          <w:color w:val="000000" w:themeColor="text1"/>
          <w:sz w:val="22"/>
          <w:szCs w:val="22"/>
        </w:rPr>
        <w:t>2014</w:t>
      </w:r>
      <w:r w:rsidR="00316C61" w:rsidRPr="00036673">
        <w:rPr>
          <w:rFonts w:asciiTheme="majorBidi" w:hAnsiTheme="majorBidi" w:cstheme="majorBidi"/>
          <w:color w:val="000000" w:themeColor="text1"/>
          <w:sz w:val="22"/>
          <w:szCs w:val="22"/>
        </w:rPr>
        <w:t xml:space="preserve">      </w:t>
      </w:r>
    </w:p>
    <w:p w14:paraId="24A6DCA6" w14:textId="77777777" w:rsidR="00F22810" w:rsidRDefault="00F22810" w:rsidP="00DC2223">
      <w:pPr>
        <w:spacing w:after="120"/>
        <w:rPr>
          <w:rFonts w:asciiTheme="majorBidi" w:hAnsiTheme="majorBidi" w:cstheme="majorBidi"/>
          <w:b/>
          <w:bCs/>
          <w:color w:val="000000" w:themeColor="text1"/>
        </w:rPr>
      </w:pPr>
    </w:p>
    <w:p w14:paraId="18C3A041" w14:textId="77777777" w:rsidR="0075209A" w:rsidRDefault="0075209A">
      <w:pPr>
        <w:rPr>
          <w:rFonts w:asciiTheme="majorBidi" w:hAnsiTheme="majorBidi" w:cstheme="majorBidi"/>
          <w:b/>
          <w:bCs/>
          <w:color w:val="000000" w:themeColor="text1"/>
        </w:rPr>
      </w:pPr>
      <w:r>
        <w:rPr>
          <w:rFonts w:asciiTheme="majorBidi" w:hAnsiTheme="majorBidi" w:cstheme="majorBidi"/>
          <w:b/>
          <w:bCs/>
          <w:color w:val="000000" w:themeColor="text1"/>
        </w:rPr>
        <w:br w:type="page"/>
      </w:r>
    </w:p>
    <w:p w14:paraId="41E5910E" w14:textId="429993B0" w:rsidR="00DC2223" w:rsidRPr="00566C2A" w:rsidRDefault="00DC2223" w:rsidP="00DC2223">
      <w:pPr>
        <w:spacing w:after="120"/>
        <w:rPr>
          <w:rFonts w:asciiTheme="majorBidi" w:hAnsiTheme="majorBidi" w:cstheme="majorBidi"/>
          <w:b/>
          <w:bCs/>
          <w:color w:val="000000" w:themeColor="text1"/>
          <w:sz w:val="20"/>
          <w:szCs w:val="20"/>
        </w:rPr>
      </w:pPr>
      <w:r w:rsidRPr="00566C2A">
        <w:rPr>
          <w:rFonts w:asciiTheme="majorBidi" w:hAnsiTheme="majorBidi" w:cstheme="majorBidi"/>
          <w:b/>
          <w:bCs/>
          <w:color w:val="000000" w:themeColor="text1"/>
        </w:rPr>
        <w:lastRenderedPageBreak/>
        <w:t>P</w:t>
      </w:r>
      <w:r w:rsidRPr="00566C2A">
        <w:rPr>
          <w:rFonts w:asciiTheme="majorBidi" w:hAnsiTheme="majorBidi" w:cstheme="majorBidi"/>
          <w:b/>
          <w:bCs/>
          <w:color w:val="000000" w:themeColor="text1"/>
          <w:sz w:val="20"/>
          <w:szCs w:val="20"/>
        </w:rPr>
        <w:t xml:space="preserve">ROFESSIONAL </w:t>
      </w:r>
      <w:r w:rsidRPr="00566C2A">
        <w:rPr>
          <w:rFonts w:asciiTheme="majorBidi" w:hAnsiTheme="majorBidi" w:cstheme="majorBidi"/>
          <w:b/>
          <w:bCs/>
          <w:color w:val="000000" w:themeColor="text1"/>
        </w:rPr>
        <w:t>S</w:t>
      </w:r>
      <w:r w:rsidRPr="00566C2A">
        <w:rPr>
          <w:rFonts w:asciiTheme="majorBidi" w:hAnsiTheme="majorBidi" w:cstheme="majorBidi"/>
          <w:b/>
          <w:bCs/>
          <w:color w:val="000000" w:themeColor="text1"/>
          <w:sz w:val="20"/>
          <w:szCs w:val="20"/>
        </w:rPr>
        <w:t>ERVICE</w:t>
      </w:r>
    </w:p>
    <w:p w14:paraId="4696EBDB" w14:textId="77777777" w:rsidR="00DC2223" w:rsidRPr="009150BA" w:rsidRDefault="00DC2223" w:rsidP="00DC2223">
      <w:pPr>
        <w:contextualSpacing/>
        <w:rPr>
          <w:rFonts w:asciiTheme="majorBidi" w:hAnsiTheme="majorBidi" w:cstheme="majorBidi"/>
          <w:b/>
          <w:bCs/>
          <w:color w:val="000000" w:themeColor="text1"/>
        </w:rPr>
      </w:pPr>
      <w:r w:rsidRPr="009150BA">
        <w:rPr>
          <w:rFonts w:asciiTheme="majorBidi" w:hAnsiTheme="majorBidi" w:cstheme="majorBidi"/>
          <w:b/>
          <w:bCs/>
          <w:color w:val="000000" w:themeColor="text1"/>
        </w:rPr>
        <w:t>Exhibit Coordinator for Medieval Studies Center 20</w:t>
      </w:r>
      <w:r w:rsidRPr="009150BA">
        <w:rPr>
          <w:rFonts w:asciiTheme="majorBidi" w:hAnsiTheme="majorBidi" w:cstheme="majorBidi"/>
          <w:b/>
          <w:bCs/>
          <w:color w:val="000000" w:themeColor="text1"/>
          <w:vertAlign w:val="superscript"/>
        </w:rPr>
        <w:t>th</w:t>
      </w:r>
      <w:r w:rsidRPr="009150BA">
        <w:rPr>
          <w:rFonts w:asciiTheme="majorBidi" w:hAnsiTheme="majorBidi" w:cstheme="majorBidi"/>
          <w:b/>
          <w:bCs/>
          <w:color w:val="000000" w:themeColor="text1"/>
        </w:rPr>
        <w:t xml:space="preserve"> </w:t>
      </w:r>
      <w:r>
        <w:rPr>
          <w:rFonts w:asciiTheme="majorBidi" w:hAnsiTheme="majorBidi" w:cstheme="majorBidi"/>
          <w:b/>
          <w:bCs/>
          <w:color w:val="000000" w:themeColor="text1"/>
        </w:rPr>
        <w:t>A</w:t>
      </w:r>
      <w:r w:rsidRPr="009150BA">
        <w:rPr>
          <w:rFonts w:asciiTheme="majorBidi" w:hAnsiTheme="majorBidi" w:cstheme="majorBidi"/>
          <w:b/>
          <w:bCs/>
          <w:color w:val="000000" w:themeColor="text1"/>
        </w:rPr>
        <w:t>nniversary</w:t>
      </w:r>
      <w:r>
        <w:rPr>
          <w:rFonts w:asciiTheme="majorBidi" w:hAnsiTheme="majorBidi" w:cstheme="majorBidi"/>
          <w:b/>
          <w:bCs/>
          <w:color w:val="000000" w:themeColor="text1"/>
        </w:rPr>
        <w:t xml:space="preserve"> </w:t>
      </w:r>
      <w:r>
        <w:rPr>
          <w:rFonts w:asciiTheme="majorBidi" w:hAnsiTheme="majorBidi" w:cstheme="majorBidi"/>
          <w:b/>
          <w:bCs/>
          <w:color w:val="000000" w:themeColor="text1"/>
        </w:rPr>
        <w:tab/>
      </w:r>
      <w:r>
        <w:rPr>
          <w:rFonts w:asciiTheme="majorBidi" w:hAnsiTheme="majorBidi" w:cstheme="majorBidi"/>
          <w:b/>
          <w:bCs/>
          <w:color w:val="000000" w:themeColor="text1"/>
        </w:rPr>
        <w:tab/>
        <w:t>2021-2022</w:t>
      </w:r>
    </w:p>
    <w:p w14:paraId="26E2FA5D" w14:textId="77777777" w:rsidR="00DC2223" w:rsidRPr="005239F4" w:rsidRDefault="00DC2223" w:rsidP="00DC2223">
      <w:pPr>
        <w:spacing w:after="120"/>
        <w:rPr>
          <w:rFonts w:asciiTheme="majorBidi" w:hAnsiTheme="majorBidi" w:cstheme="majorBidi"/>
          <w:color w:val="000000" w:themeColor="text1"/>
          <w:sz w:val="22"/>
          <w:szCs w:val="22"/>
        </w:rPr>
      </w:pPr>
      <w:r w:rsidRPr="000C0AC4">
        <w:rPr>
          <w:rFonts w:asciiTheme="majorBidi" w:hAnsiTheme="majorBidi" w:cstheme="majorBidi"/>
          <w:color w:val="000000" w:themeColor="text1"/>
          <w:sz w:val="22"/>
          <w:szCs w:val="22"/>
        </w:rPr>
        <w:t xml:space="preserve">Researched </w:t>
      </w:r>
      <w:r>
        <w:rPr>
          <w:rFonts w:asciiTheme="majorBidi" w:hAnsiTheme="majorBidi" w:cstheme="majorBidi"/>
          <w:color w:val="000000" w:themeColor="text1"/>
          <w:sz w:val="22"/>
          <w:szCs w:val="22"/>
        </w:rPr>
        <w:t xml:space="preserve">past </w:t>
      </w:r>
      <w:r w:rsidRPr="000C0AC4">
        <w:rPr>
          <w:rFonts w:asciiTheme="majorBidi" w:hAnsiTheme="majorBidi" w:cstheme="majorBidi"/>
          <w:color w:val="000000" w:themeColor="text1"/>
          <w:sz w:val="22"/>
          <w:szCs w:val="22"/>
        </w:rPr>
        <w:t xml:space="preserve">events and </w:t>
      </w:r>
      <w:r>
        <w:rPr>
          <w:rFonts w:asciiTheme="majorBidi" w:hAnsiTheme="majorBidi" w:cstheme="majorBidi"/>
          <w:color w:val="000000" w:themeColor="text1"/>
          <w:sz w:val="22"/>
          <w:szCs w:val="22"/>
        </w:rPr>
        <w:t xml:space="preserve">the </w:t>
      </w:r>
      <w:r w:rsidRPr="000C0AC4">
        <w:rPr>
          <w:rFonts w:asciiTheme="majorBidi" w:hAnsiTheme="majorBidi" w:cstheme="majorBidi"/>
          <w:color w:val="000000" w:themeColor="text1"/>
          <w:sz w:val="22"/>
          <w:szCs w:val="22"/>
        </w:rPr>
        <w:t>scholarship of medievalists at the University of Illinois</w:t>
      </w:r>
      <w:r>
        <w:rPr>
          <w:rFonts w:asciiTheme="majorBidi" w:hAnsiTheme="majorBidi" w:cstheme="majorBidi"/>
          <w:color w:val="000000" w:themeColor="text1"/>
          <w:sz w:val="22"/>
          <w:szCs w:val="22"/>
        </w:rPr>
        <w:t>;</w:t>
      </w:r>
      <w:r w:rsidRPr="000C0AC4">
        <w:rPr>
          <w:rFonts w:asciiTheme="majorBidi" w:hAnsiTheme="majorBidi" w:cstheme="majorBidi"/>
          <w:color w:val="000000" w:themeColor="text1"/>
          <w:sz w:val="22"/>
          <w:szCs w:val="22"/>
        </w:rPr>
        <w:t xml:space="preserve"> designed an online exhibit for the 20</w:t>
      </w:r>
      <w:r w:rsidRPr="000C0AC4">
        <w:rPr>
          <w:rFonts w:asciiTheme="majorBidi" w:hAnsiTheme="majorBidi" w:cstheme="majorBidi"/>
          <w:color w:val="000000" w:themeColor="text1"/>
          <w:sz w:val="22"/>
          <w:szCs w:val="22"/>
          <w:vertAlign w:val="superscript"/>
        </w:rPr>
        <w:t>th</w:t>
      </w:r>
      <w:r w:rsidRPr="000C0AC4">
        <w:rPr>
          <w:rFonts w:asciiTheme="majorBidi" w:hAnsiTheme="majorBidi" w:cstheme="majorBidi"/>
          <w:color w:val="000000" w:themeColor="text1"/>
          <w:sz w:val="22"/>
          <w:szCs w:val="22"/>
        </w:rPr>
        <w:t xml:space="preserve"> anniversary of the Medieval Studies center with the opensource platform, </w:t>
      </w:r>
      <w:proofErr w:type="spellStart"/>
      <w:r w:rsidRPr="000C0AC4">
        <w:rPr>
          <w:rFonts w:asciiTheme="majorBidi" w:hAnsiTheme="majorBidi" w:cstheme="majorBidi"/>
          <w:color w:val="000000" w:themeColor="text1"/>
          <w:sz w:val="22"/>
          <w:szCs w:val="22"/>
        </w:rPr>
        <w:t>Omeka</w:t>
      </w:r>
      <w:proofErr w:type="spellEnd"/>
      <w:r w:rsidRPr="000C0AC4">
        <w:rPr>
          <w:rFonts w:asciiTheme="majorBidi" w:hAnsiTheme="majorBidi" w:cstheme="majorBidi"/>
          <w:color w:val="000000" w:themeColor="text1"/>
          <w:sz w:val="22"/>
          <w:szCs w:val="22"/>
        </w:rPr>
        <w:t xml:space="preserve">. </w:t>
      </w:r>
    </w:p>
    <w:p w14:paraId="6CAB9866" w14:textId="77777777" w:rsidR="00DC2223" w:rsidRPr="00566C2A" w:rsidRDefault="00DC2223" w:rsidP="00DC2223">
      <w:pPr>
        <w:contextualSpacing/>
        <w:rPr>
          <w:rFonts w:asciiTheme="majorBidi" w:hAnsiTheme="majorBidi" w:cstheme="majorBidi"/>
          <w:color w:val="000000" w:themeColor="text1"/>
        </w:rPr>
      </w:pPr>
      <w:r w:rsidRPr="009B746B">
        <w:rPr>
          <w:rFonts w:asciiTheme="majorBidi" w:hAnsiTheme="majorBidi" w:cstheme="majorBidi"/>
          <w:b/>
          <w:bCs/>
          <w:color w:val="000000" w:themeColor="text1"/>
        </w:rPr>
        <w:t>Student Archivist</w:t>
      </w:r>
      <w:r>
        <w:rPr>
          <w:rFonts w:asciiTheme="majorBidi" w:hAnsiTheme="majorBidi" w:cstheme="majorBidi"/>
          <w:b/>
          <w:bCs/>
          <w:color w:val="000000" w:themeColor="text1"/>
        </w:rPr>
        <w:t xml:space="preserve">, </w:t>
      </w:r>
      <w:r w:rsidRPr="009B746B">
        <w:rPr>
          <w:rFonts w:asciiTheme="majorBidi" w:hAnsiTheme="majorBidi" w:cstheme="majorBidi"/>
          <w:b/>
          <w:bCs/>
          <w:color w:val="000000" w:themeColor="text1"/>
        </w:rPr>
        <w:t>Sousa Archives and Center for American Music</w:t>
      </w:r>
      <w:r>
        <w:rPr>
          <w:rFonts w:asciiTheme="majorBidi" w:hAnsiTheme="majorBidi" w:cstheme="majorBidi"/>
          <w:color w:val="000000" w:themeColor="text1"/>
        </w:rPr>
        <w:tab/>
      </w:r>
      <w:r>
        <w:rPr>
          <w:rFonts w:asciiTheme="majorBidi" w:hAnsiTheme="majorBidi" w:cstheme="majorBidi"/>
          <w:color w:val="000000" w:themeColor="text1"/>
        </w:rPr>
        <w:tab/>
      </w:r>
      <w:r w:rsidRPr="009B746B">
        <w:rPr>
          <w:rFonts w:asciiTheme="majorBidi" w:hAnsiTheme="majorBidi" w:cstheme="majorBidi"/>
          <w:b/>
          <w:bCs/>
          <w:color w:val="000000" w:themeColor="text1"/>
        </w:rPr>
        <w:t>2018-2022</w:t>
      </w:r>
    </w:p>
    <w:p w14:paraId="1B630C8F" w14:textId="468C4DBD" w:rsidR="00DC2223" w:rsidRDefault="00DC2223" w:rsidP="00DC2223">
      <w:pPr>
        <w:contextualSpacing/>
        <w:rPr>
          <w:rFonts w:asciiTheme="majorBidi" w:hAnsiTheme="majorBidi" w:cstheme="majorBidi"/>
          <w:color w:val="000000"/>
          <w:sz w:val="22"/>
          <w:szCs w:val="22"/>
        </w:rPr>
      </w:pPr>
      <w:r w:rsidRPr="002A3D99">
        <w:rPr>
          <w:rFonts w:asciiTheme="majorBidi" w:hAnsiTheme="majorBidi" w:cstheme="majorBidi"/>
          <w:color w:val="000000"/>
          <w:sz w:val="22"/>
          <w:szCs w:val="22"/>
        </w:rPr>
        <w:t xml:space="preserve">Appraise and process new collections, create finding aides, research topics in American popular music for articles and trivia questions, </w:t>
      </w:r>
      <w:proofErr w:type="gramStart"/>
      <w:r w:rsidRPr="002A3D99">
        <w:rPr>
          <w:rFonts w:asciiTheme="majorBidi" w:hAnsiTheme="majorBidi" w:cstheme="majorBidi"/>
          <w:color w:val="000000"/>
          <w:sz w:val="22"/>
          <w:szCs w:val="22"/>
        </w:rPr>
        <w:t>audio</w:t>
      </w:r>
      <w:proofErr w:type="gramEnd"/>
      <w:r w:rsidRPr="002A3D99">
        <w:rPr>
          <w:rFonts w:asciiTheme="majorBidi" w:hAnsiTheme="majorBidi" w:cstheme="majorBidi"/>
          <w:color w:val="000000"/>
          <w:sz w:val="22"/>
          <w:szCs w:val="22"/>
        </w:rPr>
        <w:t xml:space="preserve"> and video editing, digitize materials, assisted researchers, led museum tours.</w:t>
      </w:r>
    </w:p>
    <w:p w14:paraId="0F8F1E3C" w14:textId="77777777" w:rsidR="003B1461" w:rsidRDefault="003B1461" w:rsidP="00DC2223">
      <w:pPr>
        <w:contextualSpacing/>
        <w:rPr>
          <w:rFonts w:asciiTheme="majorBidi" w:hAnsiTheme="majorBidi" w:cstheme="majorBidi"/>
          <w:color w:val="000000"/>
          <w:sz w:val="22"/>
          <w:szCs w:val="22"/>
        </w:rPr>
      </w:pPr>
    </w:p>
    <w:p w14:paraId="717C004F" w14:textId="77777777" w:rsidR="003B1461" w:rsidRPr="00B2312E" w:rsidRDefault="003B1461" w:rsidP="003B1461">
      <w:pPr>
        <w:contextualSpacing/>
        <w:rPr>
          <w:rFonts w:asciiTheme="majorBidi" w:hAnsiTheme="majorBidi" w:cstheme="majorBidi"/>
          <w:b/>
          <w:bCs/>
          <w:color w:val="000000" w:themeColor="text1"/>
        </w:rPr>
      </w:pPr>
      <w:r>
        <w:rPr>
          <w:rFonts w:asciiTheme="majorBidi" w:hAnsiTheme="majorBidi" w:cstheme="majorBidi"/>
          <w:b/>
          <w:bCs/>
          <w:color w:val="000000" w:themeColor="text1"/>
        </w:rPr>
        <w:t>Editorial</w:t>
      </w:r>
      <w:r w:rsidRPr="009150BA">
        <w:rPr>
          <w:rFonts w:asciiTheme="majorBidi" w:hAnsiTheme="majorBidi" w:cstheme="majorBidi"/>
          <w:b/>
          <w:bCs/>
          <w:color w:val="000000" w:themeColor="text1"/>
        </w:rPr>
        <w:t xml:space="preserve"> Assistant</w:t>
      </w:r>
      <w:r>
        <w:rPr>
          <w:rFonts w:asciiTheme="majorBidi" w:hAnsiTheme="majorBidi" w:cstheme="majorBidi"/>
          <w:b/>
          <w:bCs/>
          <w:color w:val="000000" w:themeColor="text1"/>
        </w:rPr>
        <w:t xml:space="preserve"> </w:t>
      </w:r>
      <w:r>
        <w:rPr>
          <w:rFonts w:asciiTheme="majorBidi" w:hAnsiTheme="majorBidi" w:cstheme="majorBidi"/>
          <w:b/>
          <w:bCs/>
          <w:color w:val="000000" w:themeColor="text1"/>
        </w:rPr>
        <w:tab/>
      </w:r>
      <w:r>
        <w:rPr>
          <w:rFonts w:asciiTheme="majorBidi" w:hAnsiTheme="majorBidi" w:cstheme="majorBidi"/>
          <w:b/>
          <w:bCs/>
          <w:color w:val="000000" w:themeColor="text1"/>
        </w:rPr>
        <w:tab/>
      </w:r>
      <w:r>
        <w:rPr>
          <w:rFonts w:asciiTheme="majorBidi" w:hAnsiTheme="majorBidi" w:cstheme="majorBidi"/>
          <w:b/>
          <w:bCs/>
          <w:color w:val="000000" w:themeColor="text1"/>
        </w:rPr>
        <w:tab/>
      </w:r>
      <w:r>
        <w:rPr>
          <w:rFonts w:asciiTheme="majorBidi" w:hAnsiTheme="majorBidi" w:cstheme="majorBidi"/>
          <w:b/>
          <w:bCs/>
          <w:color w:val="000000" w:themeColor="text1"/>
        </w:rPr>
        <w:tab/>
      </w:r>
      <w:r>
        <w:rPr>
          <w:rFonts w:asciiTheme="majorBidi" w:hAnsiTheme="majorBidi" w:cstheme="majorBidi"/>
          <w:b/>
          <w:bCs/>
          <w:color w:val="000000" w:themeColor="text1"/>
        </w:rPr>
        <w:tab/>
      </w:r>
      <w:r>
        <w:rPr>
          <w:rFonts w:asciiTheme="majorBidi" w:hAnsiTheme="majorBidi" w:cstheme="majorBidi"/>
          <w:b/>
          <w:bCs/>
          <w:color w:val="000000" w:themeColor="text1"/>
        </w:rPr>
        <w:tab/>
      </w:r>
      <w:r>
        <w:rPr>
          <w:rFonts w:asciiTheme="majorBidi" w:hAnsiTheme="majorBidi" w:cstheme="majorBidi"/>
          <w:b/>
          <w:bCs/>
          <w:color w:val="000000" w:themeColor="text1"/>
        </w:rPr>
        <w:tab/>
      </w:r>
      <w:r>
        <w:rPr>
          <w:rFonts w:asciiTheme="majorBidi" w:hAnsiTheme="majorBidi" w:cstheme="majorBidi"/>
          <w:b/>
          <w:bCs/>
          <w:color w:val="000000" w:themeColor="text1"/>
        </w:rPr>
        <w:tab/>
      </w:r>
      <w:r>
        <w:rPr>
          <w:rFonts w:asciiTheme="majorBidi" w:hAnsiTheme="majorBidi" w:cstheme="majorBidi"/>
          <w:b/>
          <w:bCs/>
          <w:color w:val="000000" w:themeColor="text1"/>
        </w:rPr>
        <w:tab/>
      </w:r>
      <w:r w:rsidRPr="009150BA">
        <w:rPr>
          <w:rFonts w:asciiTheme="majorBidi" w:hAnsiTheme="majorBidi" w:cstheme="majorBidi"/>
          <w:b/>
          <w:bCs/>
          <w:color w:val="000000" w:themeColor="text1"/>
        </w:rPr>
        <w:t>2013-2020</w:t>
      </w:r>
    </w:p>
    <w:p w14:paraId="3F639B5B" w14:textId="1526A1B1" w:rsidR="00DC2223" w:rsidRDefault="003B1461" w:rsidP="0075209A">
      <w:pPr>
        <w:spacing w:after="120"/>
        <w:rPr>
          <w:rFonts w:asciiTheme="majorBidi" w:hAnsiTheme="majorBidi" w:cstheme="majorBidi"/>
          <w:color w:val="000000" w:themeColor="text1"/>
          <w:sz w:val="22"/>
          <w:szCs w:val="22"/>
        </w:rPr>
      </w:pPr>
      <w:r w:rsidRPr="00F8540B">
        <w:rPr>
          <w:rFonts w:asciiTheme="majorBidi" w:hAnsiTheme="majorBidi" w:cstheme="majorBidi"/>
          <w:color w:val="000000" w:themeColor="text1"/>
          <w:sz w:val="22"/>
          <w:szCs w:val="22"/>
        </w:rPr>
        <w:t xml:space="preserve">Copy editor for the journal </w:t>
      </w:r>
      <w:r w:rsidRPr="00F8540B">
        <w:rPr>
          <w:rFonts w:asciiTheme="majorBidi" w:hAnsiTheme="majorBidi" w:cstheme="majorBidi"/>
          <w:i/>
          <w:iCs/>
          <w:color w:val="000000" w:themeColor="text1"/>
          <w:sz w:val="22"/>
          <w:szCs w:val="22"/>
        </w:rPr>
        <w:t>Knowledge Organization</w:t>
      </w:r>
      <w:r w:rsidRPr="00F8540B">
        <w:rPr>
          <w:rFonts w:asciiTheme="majorBidi" w:hAnsiTheme="majorBidi" w:cstheme="majorBidi"/>
          <w:color w:val="000000" w:themeColor="text1"/>
          <w:sz w:val="22"/>
          <w:szCs w:val="22"/>
        </w:rPr>
        <w:t xml:space="preserve"> and </w:t>
      </w:r>
      <w:r w:rsidRPr="00F8540B">
        <w:rPr>
          <w:rFonts w:asciiTheme="majorBidi" w:hAnsiTheme="majorBidi" w:cstheme="majorBidi"/>
          <w:i/>
          <w:iCs/>
          <w:color w:val="000000" w:themeColor="text1"/>
          <w:sz w:val="22"/>
          <w:szCs w:val="22"/>
        </w:rPr>
        <w:t>The Medieval Globe</w:t>
      </w:r>
      <w:r w:rsidRPr="00F8540B">
        <w:rPr>
          <w:rFonts w:asciiTheme="majorBidi" w:hAnsiTheme="majorBidi" w:cstheme="majorBidi"/>
          <w:color w:val="000000" w:themeColor="text1"/>
          <w:sz w:val="22"/>
          <w:szCs w:val="22"/>
        </w:rPr>
        <w:t xml:space="preserve">, an interdisciplinary peer-reviewed periodical. Edit grammar, syntax, and punctuation according to the Chicago Manual of Style. Format footnotes, bibliographies, layout of articles. </w:t>
      </w:r>
    </w:p>
    <w:p w14:paraId="0615C0AC" w14:textId="77777777" w:rsidR="0075209A" w:rsidRPr="0075209A" w:rsidRDefault="0075209A" w:rsidP="0075209A">
      <w:pPr>
        <w:spacing w:after="120"/>
        <w:rPr>
          <w:rFonts w:asciiTheme="majorBidi" w:hAnsiTheme="majorBidi" w:cstheme="majorBidi"/>
          <w:color w:val="000000" w:themeColor="text1"/>
          <w:sz w:val="22"/>
          <w:szCs w:val="22"/>
        </w:rPr>
      </w:pPr>
    </w:p>
    <w:p w14:paraId="387F8F97" w14:textId="390D6520" w:rsidR="00AB1D74" w:rsidRPr="001C0F55" w:rsidRDefault="009150BA" w:rsidP="001C0F55">
      <w:pPr>
        <w:rPr>
          <w:rFonts w:asciiTheme="majorBidi" w:hAnsiTheme="majorBidi" w:cstheme="majorBidi"/>
          <w:b/>
          <w:bCs/>
          <w:color w:val="000000" w:themeColor="text1"/>
        </w:rPr>
      </w:pPr>
      <w:r w:rsidRPr="009150BA">
        <w:rPr>
          <w:rFonts w:asciiTheme="majorBidi" w:hAnsiTheme="majorBidi" w:cstheme="majorBidi"/>
          <w:b/>
          <w:bCs/>
          <w:color w:val="000000" w:themeColor="text1"/>
        </w:rPr>
        <w:t>F</w:t>
      </w:r>
      <w:r>
        <w:rPr>
          <w:rFonts w:asciiTheme="majorBidi" w:hAnsiTheme="majorBidi" w:cstheme="majorBidi"/>
          <w:b/>
          <w:bCs/>
          <w:color w:val="000000" w:themeColor="text1"/>
          <w:sz w:val="20"/>
          <w:szCs w:val="20"/>
        </w:rPr>
        <w:t xml:space="preserve">ELLOWSHIPS </w:t>
      </w:r>
      <w:r w:rsidR="00E505FB" w:rsidRPr="00566C2A">
        <w:rPr>
          <w:rFonts w:asciiTheme="majorBidi" w:hAnsiTheme="majorBidi" w:cstheme="majorBidi"/>
          <w:b/>
          <w:bCs/>
          <w:color w:val="000000" w:themeColor="text1"/>
          <w:sz w:val="20"/>
          <w:szCs w:val="20"/>
        </w:rPr>
        <w:t xml:space="preserve">AND </w:t>
      </w:r>
      <w:r w:rsidR="00E505FB" w:rsidRPr="00566C2A">
        <w:rPr>
          <w:rFonts w:asciiTheme="majorBidi" w:hAnsiTheme="majorBidi" w:cstheme="majorBidi"/>
          <w:b/>
          <w:bCs/>
          <w:color w:val="000000" w:themeColor="text1"/>
        </w:rPr>
        <w:t>A</w:t>
      </w:r>
      <w:r w:rsidR="00E505FB" w:rsidRPr="00566C2A">
        <w:rPr>
          <w:rFonts w:asciiTheme="majorBidi" w:hAnsiTheme="majorBidi" w:cstheme="majorBidi"/>
          <w:b/>
          <w:bCs/>
          <w:color w:val="000000" w:themeColor="text1"/>
          <w:sz w:val="20"/>
          <w:szCs w:val="20"/>
        </w:rPr>
        <w:t>WARDS</w:t>
      </w:r>
      <w:r>
        <w:rPr>
          <w:rFonts w:asciiTheme="majorBidi" w:hAnsiTheme="majorBidi" w:cstheme="majorBidi"/>
          <w:b/>
          <w:bCs/>
          <w:color w:val="000000" w:themeColor="text1"/>
          <w:sz w:val="20"/>
          <w:szCs w:val="20"/>
        </w:rPr>
        <w:t xml:space="preserve"> </w:t>
      </w:r>
    </w:p>
    <w:p w14:paraId="7F3D2FFA" w14:textId="481BDBE6" w:rsidR="00F43670" w:rsidRPr="00714FDA" w:rsidRDefault="00F43670" w:rsidP="005331B7">
      <w:pPr>
        <w:pStyle w:val="ListParagraph"/>
        <w:numPr>
          <w:ilvl w:val="0"/>
          <w:numId w:val="16"/>
        </w:numPr>
        <w:tabs>
          <w:tab w:val="left" w:pos="20"/>
          <w:tab w:val="left" w:pos="236"/>
        </w:tabs>
        <w:autoSpaceDE w:val="0"/>
        <w:autoSpaceDN w:val="0"/>
        <w:adjustRightInd w:val="0"/>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 xml:space="preserve">Mellon Fellow in Public Humanities </w:t>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Pr="0046211E">
        <w:rPr>
          <w:rFonts w:asciiTheme="majorBidi" w:hAnsiTheme="majorBidi" w:cstheme="majorBidi"/>
          <w:b/>
          <w:bCs/>
          <w:color w:val="000000" w:themeColor="text1"/>
          <w:sz w:val="22"/>
          <w:szCs w:val="22"/>
        </w:rPr>
        <w:t>2020-2021</w:t>
      </w:r>
    </w:p>
    <w:p w14:paraId="6FCFE0D7" w14:textId="6F3BA723" w:rsidR="00714FDA" w:rsidRPr="00714FDA" w:rsidRDefault="00714FDA" w:rsidP="00714FDA">
      <w:pPr>
        <w:pStyle w:val="ListParagraph"/>
        <w:tabs>
          <w:tab w:val="left" w:pos="20"/>
          <w:tab w:val="left" w:pos="236"/>
        </w:tabs>
        <w:autoSpaceDE w:val="0"/>
        <w:autoSpaceDN w:val="0"/>
        <w:adjustRightInd w:val="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“Traveling Troubadour: Medieval Music for the Modern World”</w:t>
      </w:r>
    </w:p>
    <w:p w14:paraId="69667950" w14:textId="40019D72" w:rsidR="00F43670" w:rsidRPr="0046211E" w:rsidRDefault="00F43670" w:rsidP="005331B7">
      <w:pPr>
        <w:pStyle w:val="ListParagraph"/>
        <w:numPr>
          <w:ilvl w:val="0"/>
          <w:numId w:val="16"/>
        </w:numPr>
        <w:tabs>
          <w:tab w:val="left" w:pos="20"/>
          <w:tab w:val="left" w:pos="236"/>
        </w:tabs>
        <w:autoSpaceDE w:val="0"/>
        <w:autoSpaceDN w:val="0"/>
        <w:adjustRightInd w:val="0"/>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University of Illinois Travel Grant</w:t>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Pr="0046211E">
        <w:rPr>
          <w:rFonts w:asciiTheme="majorBidi" w:hAnsiTheme="majorBidi" w:cstheme="majorBidi"/>
          <w:color w:val="000000" w:themeColor="text1"/>
          <w:sz w:val="22"/>
          <w:szCs w:val="22"/>
        </w:rPr>
        <w:t xml:space="preserve"> </w:t>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Pr="0046211E">
        <w:rPr>
          <w:rFonts w:asciiTheme="majorBidi" w:hAnsiTheme="majorBidi" w:cstheme="majorBidi"/>
          <w:b/>
          <w:bCs/>
          <w:color w:val="000000" w:themeColor="text1"/>
          <w:sz w:val="22"/>
          <w:szCs w:val="22"/>
        </w:rPr>
        <w:t>2020</w:t>
      </w:r>
    </w:p>
    <w:p w14:paraId="1B48D6B2" w14:textId="65A943AB" w:rsidR="00F43670" w:rsidRDefault="00F43670" w:rsidP="0046211E">
      <w:pPr>
        <w:pStyle w:val="ListParagraph"/>
        <w:numPr>
          <w:ilvl w:val="0"/>
          <w:numId w:val="16"/>
        </w:numPr>
        <w:tabs>
          <w:tab w:val="left" w:pos="20"/>
          <w:tab w:val="left" w:pos="236"/>
        </w:tabs>
        <w:autoSpaceDE w:val="0"/>
        <w:autoSpaceDN w:val="0"/>
        <w:adjustRightInd w:val="0"/>
        <w:spacing w:after="20"/>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 xml:space="preserve">National Endowment for the Humanities Fellow </w:t>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Pr="0046211E">
        <w:rPr>
          <w:rFonts w:asciiTheme="majorBidi" w:hAnsiTheme="majorBidi" w:cstheme="majorBidi"/>
          <w:b/>
          <w:bCs/>
          <w:color w:val="000000" w:themeColor="text1"/>
          <w:sz w:val="22"/>
          <w:szCs w:val="22"/>
        </w:rPr>
        <w:t>2018</w:t>
      </w:r>
      <w:r w:rsidRPr="0046211E">
        <w:rPr>
          <w:rFonts w:asciiTheme="majorBidi" w:hAnsiTheme="majorBidi" w:cstheme="majorBidi"/>
          <w:color w:val="000000" w:themeColor="text1"/>
          <w:sz w:val="22"/>
          <w:szCs w:val="22"/>
        </w:rPr>
        <w:t xml:space="preserve"> </w:t>
      </w:r>
    </w:p>
    <w:p w14:paraId="2995F321" w14:textId="0C2A26B6" w:rsidR="00714FDA" w:rsidRPr="00714FDA" w:rsidRDefault="00714FDA" w:rsidP="00714FDA">
      <w:pPr>
        <w:tabs>
          <w:tab w:val="left" w:pos="20"/>
          <w:tab w:val="left" w:pos="236"/>
        </w:tabs>
        <w:autoSpaceDE w:val="0"/>
        <w:autoSpaceDN w:val="0"/>
        <w:adjustRightInd w:val="0"/>
        <w:spacing w:after="20"/>
        <w:ind w:left="72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“Courtly Lyric in the Medieval French Tradition: Poetry as Performance”</w:t>
      </w:r>
    </w:p>
    <w:p w14:paraId="7DB89A13" w14:textId="7F341C68" w:rsidR="00251C30" w:rsidRPr="0046211E" w:rsidRDefault="00251C30" w:rsidP="0046211E">
      <w:pPr>
        <w:pStyle w:val="ListParagraph"/>
        <w:numPr>
          <w:ilvl w:val="0"/>
          <w:numId w:val="16"/>
        </w:numPr>
        <w:tabs>
          <w:tab w:val="left" w:pos="20"/>
          <w:tab w:val="left" w:pos="236"/>
        </w:tabs>
        <w:autoSpaceDE w:val="0"/>
        <w:autoSpaceDN w:val="0"/>
        <w:adjustRightInd w:val="0"/>
        <w:spacing w:after="20"/>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 xml:space="preserve">Nation Latin Exam, </w:t>
      </w:r>
      <w:r w:rsidRPr="0046211E">
        <w:rPr>
          <w:rFonts w:asciiTheme="majorBidi" w:hAnsiTheme="majorBidi" w:cstheme="majorBidi"/>
          <w:i/>
          <w:iCs/>
          <w:color w:val="000000" w:themeColor="text1"/>
          <w:sz w:val="22"/>
          <w:szCs w:val="22"/>
        </w:rPr>
        <w:t>cum laude</w:t>
      </w:r>
      <w:r w:rsidRPr="0046211E">
        <w:rPr>
          <w:rFonts w:asciiTheme="majorBidi" w:hAnsiTheme="majorBidi" w:cstheme="majorBidi"/>
          <w:color w:val="000000" w:themeColor="text1"/>
          <w:sz w:val="22"/>
          <w:szCs w:val="22"/>
        </w:rPr>
        <w:t xml:space="preserve"> </w:t>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Pr="0046211E">
        <w:rPr>
          <w:rFonts w:asciiTheme="majorBidi" w:hAnsiTheme="majorBidi" w:cstheme="majorBidi"/>
          <w:b/>
          <w:bCs/>
          <w:color w:val="000000" w:themeColor="text1"/>
          <w:sz w:val="22"/>
          <w:szCs w:val="22"/>
        </w:rPr>
        <w:t>20</w:t>
      </w:r>
      <w:r w:rsidR="009150BA" w:rsidRPr="0046211E">
        <w:rPr>
          <w:rFonts w:asciiTheme="majorBidi" w:hAnsiTheme="majorBidi" w:cstheme="majorBidi"/>
          <w:b/>
          <w:bCs/>
          <w:color w:val="000000" w:themeColor="text1"/>
          <w:sz w:val="22"/>
          <w:szCs w:val="22"/>
        </w:rPr>
        <w:t>16</w:t>
      </w:r>
    </w:p>
    <w:p w14:paraId="25F5E3F3" w14:textId="1901FB7A" w:rsidR="00F43670" w:rsidRPr="0046211E" w:rsidRDefault="00F43670" w:rsidP="0046211E">
      <w:pPr>
        <w:pStyle w:val="ListParagraph"/>
        <w:numPr>
          <w:ilvl w:val="0"/>
          <w:numId w:val="16"/>
        </w:numPr>
        <w:tabs>
          <w:tab w:val="left" w:pos="20"/>
          <w:tab w:val="left" w:pos="236"/>
        </w:tabs>
        <w:autoSpaceDE w:val="0"/>
        <w:autoSpaceDN w:val="0"/>
        <w:adjustRightInd w:val="0"/>
        <w:spacing w:after="20"/>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Medieval Studies Fellowship</w:t>
      </w:r>
      <w:r w:rsidR="006C541B" w:rsidRPr="0046211E">
        <w:rPr>
          <w:rFonts w:asciiTheme="majorBidi" w:hAnsiTheme="majorBidi" w:cstheme="majorBidi"/>
          <w:color w:val="000000" w:themeColor="text1"/>
          <w:sz w:val="22"/>
          <w:szCs w:val="22"/>
        </w:rPr>
        <w:tab/>
      </w:r>
      <w:r w:rsidRPr="0046211E">
        <w:rPr>
          <w:rFonts w:asciiTheme="majorBidi" w:hAnsiTheme="majorBidi" w:cstheme="majorBidi"/>
          <w:color w:val="000000" w:themeColor="text1"/>
          <w:sz w:val="22"/>
          <w:szCs w:val="22"/>
        </w:rPr>
        <w:t xml:space="preserve"> </w:t>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Pr="0046211E">
        <w:rPr>
          <w:rFonts w:asciiTheme="majorBidi" w:hAnsiTheme="majorBidi" w:cstheme="majorBidi"/>
          <w:b/>
          <w:bCs/>
          <w:color w:val="000000" w:themeColor="text1"/>
          <w:sz w:val="22"/>
          <w:szCs w:val="22"/>
        </w:rPr>
        <w:t>2015</w:t>
      </w:r>
      <w:r w:rsidRPr="0046211E">
        <w:rPr>
          <w:rFonts w:asciiTheme="majorBidi" w:hAnsiTheme="majorBidi" w:cstheme="majorBidi"/>
          <w:color w:val="000000" w:themeColor="text1"/>
          <w:sz w:val="22"/>
          <w:szCs w:val="22"/>
        </w:rPr>
        <w:t xml:space="preserve"> </w:t>
      </w:r>
    </w:p>
    <w:p w14:paraId="5FF980FC" w14:textId="7C1941B9" w:rsidR="00251C30" w:rsidRPr="0046211E" w:rsidRDefault="00251C30" w:rsidP="0046211E">
      <w:pPr>
        <w:pStyle w:val="ListParagraph"/>
        <w:numPr>
          <w:ilvl w:val="0"/>
          <w:numId w:val="16"/>
        </w:numPr>
        <w:tabs>
          <w:tab w:val="left" w:pos="20"/>
          <w:tab w:val="left" w:pos="236"/>
        </w:tabs>
        <w:autoSpaceDE w:val="0"/>
        <w:autoSpaceDN w:val="0"/>
        <w:adjustRightInd w:val="0"/>
        <w:spacing w:after="20"/>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 xml:space="preserve">Gola Family Scholarship </w:t>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Pr="0046211E">
        <w:rPr>
          <w:rFonts w:asciiTheme="majorBidi" w:hAnsiTheme="majorBidi" w:cstheme="majorBidi"/>
          <w:b/>
          <w:bCs/>
          <w:color w:val="000000" w:themeColor="text1"/>
          <w:sz w:val="22"/>
          <w:szCs w:val="22"/>
        </w:rPr>
        <w:t>2013</w:t>
      </w:r>
    </w:p>
    <w:p w14:paraId="7E31C366" w14:textId="6FFB3E34" w:rsidR="00F43670" w:rsidRPr="0046211E" w:rsidRDefault="00F43670" w:rsidP="0046211E">
      <w:pPr>
        <w:pStyle w:val="ListParagraph"/>
        <w:numPr>
          <w:ilvl w:val="0"/>
          <w:numId w:val="16"/>
        </w:numPr>
        <w:tabs>
          <w:tab w:val="left" w:pos="20"/>
          <w:tab w:val="left" w:pos="236"/>
        </w:tabs>
        <w:autoSpaceDE w:val="0"/>
        <w:autoSpaceDN w:val="0"/>
        <w:adjustRightInd w:val="0"/>
        <w:spacing w:after="20"/>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 xml:space="preserve">City of Urbana Here and Now Artist Grant </w:t>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006C541B" w:rsidRPr="0046211E">
        <w:rPr>
          <w:rFonts w:asciiTheme="majorBidi" w:hAnsiTheme="majorBidi" w:cstheme="majorBidi"/>
          <w:color w:val="000000" w:themeColor="text1"/>
          <w:sz w:val="22"/>
          <w:szCs w:val="22"/>
        </w:rPr>
        <w:tab/>
      </w:r>
      <w:r w:rsidRPr="0046211E">
        <w:rPr>
          <w:rFonts w:asciiTheme="majorBidi" w:hAnsiTheme="majorBidi" w:cstheme="majorBidi"/>
          <w:b/>
          <w:bCs/>
          <w:color w:val="000000" w:themeColor="text1"/>
          <w:sz w:val="22"/>
          <w:szCs w:val="22"/>
        </w:rPr>
        <w:t>2011</w:t>
      </w:r>
    </w:p>
    <w:p w14:paraId="74482C39" w14:textId="77777777" w:rsidR="00F43670" w:rsidRPr="00D82ABD" w:rsidRDefault="00F43670" w:rsidP="00FF528B">
      <w:pPr>
        <w:contextualSpacing/>
        <w:rPr>
          <w:rFonts w:asciiTheme="majorBidi" w:hAnsiTheme="majorBidi" w:cstheme="majorBidi"/>
          <w:color w:val="000000" w:themeColor="text1"/>
        </w:rPr>
      </w:pPr>
    </w:p>
    <w:p w14:paraId="13D40F17" w14:textId="42EB1220" w:rsidR="00373D28" w:rsidRPr="00D82ABD" w:rsidRDefault="007A5C87" w:rsidP="0046211E">
      <w:pPr>
        <w:spacing w:after="120"/>
        <w:rPr>
          <w:rFonts w:asciiTheme="majorBidi" w:hAnsiTheme="majorBidi" w:cstheme="majorBidi"/>
          <w:b/>
          <w:bCs/>
          <w:color w:val="000000" w:themeColor="text1"/>
          <w:sz w:val="20"/>
          <w:szCs w:val="20"/>
        </w:rPr>
      </w:pPr>
      <w:r w:rsidRPr="00D82ABD">
        <w:rPr>
          <w:rFonts w:asciiTheme="majorBidi" w:hAnsiTheme="majorBidi" w:cstheme="majorBidi"/>
          <w:b/>
          <w:bCs/>
          <w:color w:val="000000" w:themeColor="text1"/>
        </w:rPr>
        <w:t>P</w:t>
      </w:r>
      <w:r w:rsidRPr="00D82ABD">
        <w:rPr>
          <w:rFonts w:asciiTheme="majorBidi" w:hAnsiTheme="majorBidi" w:cstheme="majorBidi"/>
          <w:b/>
          <w:bCs/>
          <w:color w:val="000000" w:themeColor="text1"/>
          <w:sz w:val="20"/>
          <w:szCs w:val="20"/>
        </w:rPr>
        <w:t>ROFESSIONAL</w:t>
      </w:r>
      <w:r w:rsidRPr="00D82ABD">
        <w:rPr>
          <w:rFonts w:asciiTheme="majorBidi" w:hAnsiTheme="majorBidi" w:cstheme="majorBidi"/>
          <w:b/>
          <w:bCs/>
          <w:color w:val="000000" w:themeColor="text1"/>
        </w:rPr>
        <w:t xml:space="preserve"> M</w:t>
      </w:r>
      <w:r w:rsidRPr="00D82ABD">
        <w:rPr>
          <w:rFonts w:asciiTheme="majorBidi" w:hAnsiTheme="majorBidi" w:cstheme="majorBidi"/>
          <w:b/>
          <w:bCs/>
          <w:color w:val="000000" w:themeColor="text1"/>
          <w:sz w:val="20"/>
          <w:szCs w:val="20"/>
        </w:rPr>
        <w:t>EMBERSHIPS</w:t>
      </w:r>
    </w:p>
    <w:p w14:paraId="4F233B74" w14:textId="397A66BF" w:rsidR="007A147D" w:rsidRPr="0046211E" w:rsidRDefault="007A147D" w:rsidP="0046211E">
      <w:pPr>
        <w:pStyle w:val="ListParagraph"/>
        <w:numPr>
          <w:ilvl w:val="0"/>
          <w:numId w:val="15"/>
        </w:numPr>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Affiliate of the Unit for Critical and Interpretative Theory</w:t>
      </w:r>
    </w:p>
    <w:p w14:paraId="03A5DC6D" w14:textId="27C478FE" w:rsidR="00F43670" w:rsidRPr="0046211E" w:rsidRDefault="00F43670" w:rsidP="0046211E">
      <w:pPr>
        <w:pStyle w:val="ListParagraph"/>
        <w:numPr>
          <w:ilvl w:val="0"/>
          <w:numId w:val="15"/>
        </w:numPr>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American Musicological Society</w:t>
      </w:r>
    </w:p>
    <w:p w14:paraId="71E6C5A9" w14:textId="37626651" w:rsidR="00F43670" w:rsidRPr="0046211E" w:rsidRDefault="00F43670" w:rsidP="0046211E">
      <w:pPr>
        <w:pStyle w:val="ListParagraph"/>
        <w:numPr>
          <w:ilvl w:val="0"/>
          <w:numId w:val="15"/>
        </w:numPr>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Society of Ethnomusicology</w:t>
      </w:r>
    </w:p>
    <w:p w14:paraId="64E96235" w14:textId="083A4A90" w:rsidR="00431B31" w:rsidRDefault="00694FF8" w:rsidP="00431B31">
      <w:pPr>
        <w:pStyle w:val="ListParagraph"/>
        <w:numPr>
          <w:ilvl w:val="0"/>
          <w:numId w:val="15"/>
        </w:numPr>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Society for American Music</w:t>
      </w:r>
    </w:p>
    <w:p w14:paraId="3F4B3793" w14:textId="77777777" w:rsidR="00431B31" w:rsidRPr="00431B31" w:rsidRDefault="00431B31" w:rsidP="00431B31">
      <w:pPr>
        <w:pStyle w:val="ListParagraph"/>
        <w:rPr>
          <w:rFonts w:asciiTheme="majorBidi" w:hAnsiTheme="majorBidi" w:cstheme="majorBidi"/>
          <w:color w:val="000000" w:themeColor="text1"/>
          <w:sz w:val="22"/>
          <w:szCs w:val="22"/>
        </w:rPr>
      </w:pPr>
    </w:p>
    <w:p w14:paraId="1CA0FFED" w14:textId="2C5C1DA1" w:rsidR="00431B31" w:rsidRDefault="00431B31" w:rsidP="00431B31">
      <w:pPr>
        <w:spacing w:line="360" w:lineRule="auto"/>
        <w:contextualSpacing/>
        <w:rPr>
          <w:rFonts w:asciiTheme="majorBidi" w:hAnsiTheme="majorBidi" w:cstheme="majorBidi"/>
          <w:b/>
          <w:bCs/>
          <w:color w:val="000000" w:themeColor="text1"/>
        </w:rPr>
      </w:pPr>
      <w:r w:rsidRPr="00566C2A">
        <w:rPr>
          <w:rFonts w:asciiTheme="majorBidi" w:hAnsiTheme="majorBidi" w:cstheme="majorBidi"/>
          <w:b/>
          <w:bCs/>
          <w:color w:val="000000" w:themeColor="text1"/>
        </w:rPr>
        <w:t>P</w:t>
      </w:r>
      <w:r w:rsidRPr="00566C2A">
        <w:rPr>
          <w:rFonts w:asciiTheme="majorBidi" w:hAnsiTheme="majorBidi" w:cstheme="majorBidi"/>
          <w:b/>
          <w:bCs/>
          <w:color w:val="000000" w:themeColor="text1"/>
          <w:sz w:val="20"/>
          <w:szCs w:val="20"/>
        </w:rPr>
        <w:t>ERFORMING</w:t>
      </w:r>
      <w:r w:rsidRPr="00566C2A">
        <w:rPr>
          <w:rFonts w:asciiTheme="majorBidi" w:hAnsiTheme="majorBidi" w:cstheme="majorBidi"/>
          <w:b/>
          <w:bCs/>
          <w:color w:val="000000" w:themeColor="text1"/>
        </w:rPr>
        <w:t xml:space="preserve"> E</w:t>
      </w:r>
      <w:r w:rsidRPr="00566C2A">
        <w:rPr>
          <w:rFonts w:asciiTheme="majorBidi" w:hAnsiTheme="majorBidi" w:cstheme="majorBidi"/>
          <w:b/>
          <w:bCs/>
          <w:color w:val="000000" w:themeColor="text1"/>
          <w:sz w:val="20"/>
          <w:szCs w:val="20"/>
        </w:rPr>
        <w:t>XPERIENCE</w:t>
      </w:r>
    </w:p>
    <w:p w14:paraId="6786E1C4" w14:textId="77777777" w:rsidR="00431B31" w:rsidRPr="0046211E" w:rsidRDefault="00431B31" w:rsidP="00431B31">
      <w:pPr>
        <w:pStyle w:val="ListParagraph"/>
        <w:numPr>
          <w:ilvl w:val="0"/>
          <w:numId w:val="17"/>
        </w:numPr>
        <w:rPr>
          <w:rFonts w:asciiTheme="majorBidi" w:hAnsiTheme="majorBidi" w:cstheme="majorBidi"/>
          <w:b/>
          <w:bCs/>
          <w:color w:val="000000" w:themeColor="text1"/>
        </w:rPr>
      </w:pPr>
      <w:r w:rsidRPr="0046211E">
        <w:rPr>
          <w:rFonts w:asciiTheme="majorBidi" w:hAnsiTheme="majorBidi" w:cstheme="majorBidi"/>
          <w:i/>
          <w:iCs/>
          <w:color w:val="000000" w:themeColor="text1"/>
          <w:sz w:val="22"/>
          <w:szCs w:val="22"/>
        </w:rPr>
        <w:t>Collegium Musicum</w:t>
      </w:r>
      <w:r w:rsidRPr="0046211E">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sidRPr="00C730E5">
        <w:rPr>
          <w:rFonts w:asciiTheme="majorBidi" w:hAnsiTheme="majorBidi" w:cstheme="majorBidi"/>
          <w:b/>
          <w:bCs/>
          <w:color w:val="000000" w:themeColor="text1"/>
          <w:sz w:val="22"/>
          <w:szCs w:val="22"/>
        </w:rPr>
        <w:t>2013-2016</w:t>
      </w:r>
    </w:p>
    <w:p w14:paraId="3C8FFEA9" w14:textId="77777777" w:rsidR="00431B31" w:rsidRPr="0046211E" w:rsidRDefault="00431B31" w:rsidP="00431B31">
      <w:pPr>
        <w:ind w:left="720"/>
        <w:rPr>
          <w:rFonts w:asciiTheme="majorBidi" w:hAnsiTheme="majorBidi" w:cstheme="majorBidi"/>
          <w:b/>
          <w:bCs/>
          <w:color w:val="000000" w:themeColor="text1"/>
        </w:rPr>
      </w:pPr>
      <w:r w:rsidRPr="0046211E">
        <w:rPr>
          <w:rFonts w:asciiTheme="majorBidi" w:hAnsiTheme="majorBidi" w:cstheme="majorBidi"/>
          <w:color w:val="000000" w:themeColor="text1"/>
          <w:sz w:val="22"/>
          <w:szCs w:val="22"/>
        </w:rPr>
        <w:t>Early Music Ensemble of the University of Wisconsin-Milwaukee and UIUC</w:t>
      </w:r>
      <w:r>
        <w:rPr>
          <w:rFonts w:asciiTheme="majorBidi" w:hAnsiTheme="majorBidi" w:cstheme="majorBidi"/>
          <w:color w:val="000000" w:themeColor="text1"/>
          <w:sz w:val="22"/>
          <w:szCs w:val="22"/>
        </w:rPr>
        <w:tab/>
      </w:r>
    </w:p>
    <w:p w14:paraId="7B2966CB" w14:textId="77777777" w:rsidR="00431B31" w:rsidRPr="0046211E" w:rsidRDefault="00431B31" w:rsidP="00431B31">
      <w:pPr>
        <w:pStyle w:val="ListParagraph"/>
        <w:numPr>
          <w:ilvl w:val="0"/>
          <w:numId w:val="17"/>
        </w:numPr>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 xml:space="preserve">Flatland Consort </w:t>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sidRPr="00C730E5">
        <w:rPr>
          <w:rFonts w:asciiTheme="majorBidi" w:hAnsiTheme="majorBidi" w:cstheme="majorBidi"/>
          <w:b/>
          <w:bCs/>
          <w:color w:val="000000" w:themeColor="text1"/>
          <w:sz w:val="22"/>
          <w:szCs w:val="22"/>
        </w:rPr>
        <w:t>20</w:t>
      </w:r>
      <w:r>
        <w:rPr>
          <w:rFonts w:asciiTheme="majorBidi" w:hAnsiTheme="majorBidi" w:cstheme="majorBidi"/>
          <w:b/>
          <w:bCs/>
          <w:color w:val="000000" w:themeColor="text1"/>
          <w:sz w:val="22"/>
          <w:szCs w:val="22"/>
        </w:rPr>
        <w:t>05</w:t>
      </w:r>
      <w:r w:rsidRPr="00C730E5">
        <w:rPr>
          <w:rFonts w:asciiTheme="majorBidi" w:hAnsiTheme="majorBidi" w:cstheme="majorBidi"/>
          <w:b/>
          <w:bCs/>
          <w:color w:val="000000" w:themeColor="text1"/>
          <w:sz w:val="22"/>
          <w:szCs w:val="22"/>
        </w:rPr>
        <w:t>-20</w:t>
      </w:r>
      <w:r>
        <w:rPr>
          <w:rFonts w:asciiTheme="majorBidi" w:hAnsiTheme="majorBidi" w:cstheme="majorBidi"/>
          <w:b/>
          <w:bCs/>
          <w:color w:val="000000" w:themeColor="text1"/>
          <w:sz w:val="22"/>
          <w:szCs w:val="22"/>
        </w:rPr>
        <w:t>21</w:t>
      </w:r>
    </w:p>
    <w:p w14:paraId="7E596BEF" w14:textId="77777777" w:rsidR="00431B31" w:rsidRPr="0046211E" w:rsidRDefault="00431B31" w:rsidP="00431B31">
      <w:pPr>
        <w:ind w:firstLine="720"/>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House Band for the Central Illinois English Country Dancers</w:t>
      </w:r>
    </w:p>
    <w:p w14:paraId="478EA922" w14:textId="77777777" w:rsidR="00431B31" w:rsidRPr="0046211E" w:rsidRDefault="00431B31" w:rsidP="00431B31">
      <w:pPr>
        <w:pStyle w:val="ListParagraph"/>
        <w:numPr>
          <w:ilvl w:val="0"/>
          <w:numId w:val="17"/>
        </w:numPr>
        <w:rPr>
          <w:rFonts w:asciiTheme="majorBidi" w:hAnsiTheme="majorBidi" w:cstheme="majorBidi"/>
          <w:color w:val="000000" w:themeColor="text1"/>
          <w:sz w:val="22"/>
          <w:szCs w:val="22"/>
        </w:rPr>
      </w:pPr>
      <w:proofErr w:type="spellStart"/>
      <w:r w:rsidRPr="0046211E">
        <w:rPr>
          <w:rFonts w:asciiTheme="majorBidi" w:hAnsiTheme="majorBidi" w:cstheme="majorBidi"/>
          <w:i/>
          <w:iCs/>
          <w:color w:val="000000" w:themeColor="text1"/>
          <w:sz w:val="22"/>
          <w:szCs w:val="22"/>
        </w:rPr>
        <w:t>Balkanalia</w:t>
      </w:r>
      <w:proofErr w:type="spellEnd"/>
      <w:r w:rsidRPr="0046211E">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sidRPr="00C730E5">
        <w:rPr>
          <w:rFonts w:asciiTheme="majorBidi" w:hAnsiTheme="majorBidi" w:cstheme="majorBidi"/>
          <w:b/>
          <w:bCs/>
          <w:color w:val="000000" w:themeColor="text1"/>
          <w:sz w:val="22"/>
          <w:szCs w:val="22"/>
        </w:rPr>
        <w:t>2000-2005</w:t>
      </w:r>
    </w:p>
    <w:p w14:paraId="46FB5A30" w14:textId="77777777" w:rsidR="00431B31" w:rsidRPr="0046211E" w:rsidRDefault="00431B31" w:rsidP="00431B31">
      <w:pPr>
        <w:ind w:left="720"/>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Traditional music ensemble at the University of Illinois playing music from the Balkans, Greece and Turkey</w:t>
      </w:r>
    </w:p>
    <w:p w14:paraId="33BFBF4D" w14:textId="77777777" w:rsidR="00431B31" w:rsidRPr="0046211E" w:rsidRDefault="00431B31" w:rsidP="00431B31">
      <w:pPr>
        <w:pStyle w:val="ListParagraph"/>
        <w:numPr>
          <w:ilvl w:val="0"/>
          <w:numId w:val="17"/>
        </w:numPr>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Champaign-Urbana Symphony Orchestra</w:t>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sidRPr="00C730E5">
        <w:rPr>
          <w:rFonts w:asciiTheme="majorBidi" w:hAnsiTheme="majorBidi" w:cstheme="majorBidi"/>
          <w:b/>
          <w:bCs/>
          <w:color w:val="000000" w:themeColor="text1"/>
          <w:sz w:val="22"/>
          <w:szCs w:val="22"/>
        </w:rPr>
        <w:t>2010-2012</w:t>
      </w:r>
    </w:p>
    <w:p w14:paraId="5E1ABAF9" w14:textId="77777777" w:rsidR="00431B31" w:rsidRPr="00C730E5" w:rsidRDefault="00431B31" w:rsidP="00431B31">
      <w:pPr>
        <w:pStyle w:val="ListParagraph"/>
        <w:numPr>
          <w:ilvl w:val="0"/>
          <w:numId w:val="17"/>
        </w:numPr>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Danville Symphony Orchestra</w:t>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sidRPr="00C730E5">
        <w:rPr>
          <w:rFonts w:asciiTheme="majorBidi" w:hAnsiTheme="majorBidi" w:cstheme="majorBidi"/>
          <w:b/>
          <w:bCs/>
          <w:color w:val="000000" w:themeColor="text1"/>
          <w:sz w:val="22"/>
          <w:szCs w:val="22"/>
        </w:rPr>
        <w:t>2010-2012</w:t>
      </w:r>
    </w:p>
    <w:p w14:paraId="4283BFAB" w14:textId="77777777" w:rsidR="00431B31" w:rsidRPr="00DC2223" w:rsidRDefault="00431B31" w:rsidP="00431B31">
      <w:pPr>
        <w:pStyle w:val="ListParagraph"/>
        <w:numPr>
          <w:ilvl w:val="0"/>
          <w:numId w:val="17"/>
        </w:numPr>
        <w:rPr>
          <w:rFonts w:asciiTheme="majorBidi" w:hAnsiTheme="majorBidi" w:cstheme="majorBidi"/>
          <w:color w:val="000000" w:themeColor="text1"/>
          <w:sz w:val="22"/>
          <w:szCs w:val="22"/>
        </w:rPr>
      </w:pPr>
      <w:r w:rsidRPr="0046211E">
        <w:rPr>
          <w:rFonts w:asciiTheme="majorBidi" w:hAnsiTheme="majorBidi" w:cstheme="majorBidi"/>
          <w:color w:val="000000" w:themeColor="text1"/>
          <w:sz w:val="22"/>
          <w:szCs w:val="22"/>
        </w:rPr>
        <w:t>UIUC Jazz Orchestra</w:t>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sidRPr="00C730E5">
        <w:rPr>
          <w:rFonts w:asciiTheme="majorBidi" w:hAnsiTheme="majorBidi" w:cstheme="majorBidi"/>
          <w:b/>
          <w:bCs/>
          <w:color w:val="000000" w:themeColor="text1"/>
          <w:sz w:val="22"/>
          <w:szCs w:val="22"/>
        </w:rPr>
        <w:t>summer 2010</w:t>
      </w:r>
      <w:r w:rsidRPr="00DC2223">
        <w:rPr>
          <w:rFonts w:asciiTheme="majorBidi" w:hAnsiTheme="majorBidi" w:cstheme="majorBidi"/>
          <w:color w:val="000000" w:themeColor="text1"/>
          <w:sz w:val="22"/>
          <w:szCs w:val="22"/>
        </w:rPr>
        <w:t xml:space="preserve">   </w:t>
      </w:r>
    </w:p>
    <w:p w14:paraId="2F77A90D" w14:textId="1C9D1F22" w:rsidR="007A5C87" w:rsidRPr="00566C2A" w:rsidRDefault="007A5C87" w:rsidP="00FF528B">
      <w:pPr>
        <w:contextualSpacing/>
        <w:rPr>
          <w:rFonts w:asciiTheme="majorBidi" w:hAnsiTheme="majorBidi" w:cstheme="majorBidi"/>
          <w:b/>
          <w:bCs/>
          <w:color w:val="000000" w:themeColor="text1"/>
        </w:rPr>
      </w:pPr>
    </w:p>
    <w:p w14:paraId="466BC9C6" w14:textId="77777777" w:rsidR="00113634" w:rsidRPr="00F8540B" w:rsidRDefault="00113634" w:rsidP="00113634">
      <w:pPr>
        <w:autoSpaceDE w:val="0"/>
        <w:autoSpaceDN w:val="0"/>
        <w:adjustRightInd w:val="0"/>
        <w:rPr>
          <w:rFonts w:asciiTheme="majorBidi" w:hAnsiTheme="majorBidi" w:cstheme="majorBidi"/>
          <w:color w:val="000000" w:themeColor="text1"/>
          <w:sz w:val="22"/>
          <w:szCs w:val="22"/>
        </w:rPr>
      </w:pPr>
    </w:p>
    <w:p w14:paraId="644A0465" w14:textId="665DE409" w:rsidR="00113634" w:rsidRPr="00113634" w:rsidRDefault="00113634" w:rsidP="00113634">
      <w:pPr>
        <w:tabs>
          <w:tab w:val="left" w:pos="20"/>
          <w:tab w:val="left" w:pos="236"/>
        </w:tabs>
        <w:autoSpaceDE w:val="0"/>
        <w:autoSpaceDN w:val="0"/>
        <w:adjustRightInd w:val="0"/>
        <w:spacing w:after="20"/>
        <w:rPr>
          <w:rFonts w:asciiTheme="majorBidi" w:hAnsiTheme="majorBidi" w:cstheme="majorBidi"/>
          <w:b/>
          <w:bCs/>
          <w:color w:val="000000" w:themeColor="text1"/>
          <w:sz w:val="22"/>
          <w:szCs w:val="22"/>
        </w:rPr>
      </w:pPr>
      <w:r w:rsidRPr="00113634">
        <w:rPr>
          <w:rFonts w:asciiTheme="majorBidi" w:hAnsiTheme="majorBidi" w:cstheme="majorBidi"/>
          <w:b/>
          <w:bCs/>
          <w:color w:val="000000" w:themeColor="text1"/>
        </w:rPr>
        <w:t>W</w:t>
      </w:r>
      <w:r w:rsidRPr="00113634">
        <w:rPr>
          <w:rFonts w:asciiTheme="majorBidi" w:hAnsiTheme="majorBidi" w:cstheme="majorBidi"/>
          <w:b/>
          <w:bCs/>
          <w:color w:val="000000" w:themeColor="text1"/>
          <w:sz w:val="22"/>
          <w:szCs w:val="22"/>
        </w:rPr>
        <w:t>EBPAGE</w:t>
      </w:r>
    </w:p>
    <w:p w14:paraId="39DC588F" w14:textId="4D74BC88" w:rsidR="00F43670" w:rsidRPr="003D1E5A" w:rsidRDefault="00000000" w:rsidP="003D1E5A">
      <w:pPr>
        <w:numPr>
          <w:ilvl w:val="0"/>
          <w:numId w:val="9"/>
        </w:numPr>
        <w:tabs>
          <w:tab w:val="left" w:pos="20"/>
          <w:tab w:val="left" w:pos="236"/>
        </w:tabs>
        <w:autoSpaceDE w:val="0"/>
        <w:autoSpaceDN w:val="0"/>
        <w:adjustRightInd w:val="0"/>
        <w:spacing w:after="20"/>
        <w:ind w:left="216" w:hanging="216"/>
        <w:rPr>
          <w:rFonts w:asciiTheme="majorBidi" w:hAnsiTheme="majorBidi" w:cstheme="majorBidi"/>
          <w:color w:val="000000" w:themeColor="text1"/>
          <w:sz w:val="22"/>
          <w:szCs w:val="22"/>
        </w:rPr>
      </w:pPr>
      <w:hyperlink r:id="rId8" w:history="1">
        <w:r w:rsidR="00F43670" w:rsidRPr="00F8540B">
          <w:rPr>
            <w:rFonts w:asciiTheme="majorBidi" w:hAnsiTheme="majorBidi" w:cstheme="majorBidi"/>
            <w:color w:val="000000" w:themeColor="text1"/>
            <w:sz w:val="22"/>
            <w:szCs w:val="22"/>
            <w:u w:val="single" w:color="000000"/>
          </w:rPr>
          <w:t>https://traveling-troubadour.com/</w:t>
        </w:r>
      </w:hyperlink>
      <w:r w:rsidR="00F43670" w:rsidRPr="00F8540B">
        <w:rPr>
          <w:rFonts w:asciiTheme="majorBidi" w:hAnsiTheme="majorBidi" w:cstheme="majorBidi"/>
          <w:color w:val="000000" w:themeColor="text1"/>
          <w:sz w:val="22"/>
          <w:szCs w:val="22"/>
        </w:rPr>
        <w:t xml:space="preserve"> </w:t>
      </w:r>
    </w:p>
    <w:sectPr w:rsidR="00F43670" w:rsidRPr="003D1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8E3375"/>
    <w:multiLevelType w:val="hybridMultilevel"/>
    <w:tmpl w:val="B9B62E80"/>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5685B"/>
    <w:multiLevelType w:val="multilevel"/>
    <w:tmpl w:val="87E6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06D4F"/>
    <w:multiLevelType w:val="hybridMultilevel"/>
    <w:tmpl w:val="723C067E"/>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44E5C"/>
    <w:multiLevelType w:val="multilevel"/>
    <w:tmpl w:val="E3D2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C771A"/>
    <w:multiLevelType w:val="hybridMultilevel"/>
    <w:tmpl w:val="BF584D1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70EEF"/>
    <w:multiLevelType w:val="hybridMultilevel"/>
    <w:tmpl w:val="3378DC34"/>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03042"/>
    <w:multiLevelType w:val="hybridMultilevel"/>
    <w:tmpl w:val="12F23FE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46214"/>
    <w:multiLevelType w:val="multilevel"/>
    <w:tmpl w:val="C70C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D1291"/>
    <w:multiLevelType w:val="multilevel"/>
    <w:tmpl w:val="0B32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56E3D"/>
    <w:multiLevelType w:val="hybridMultilevel"/>
    <w:tmpl w:val="B266A9E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77"/>
    <w:multiLevelType w:val="hybridMultilevel"/>
    <w:tmpl w:val="FBE8AB2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425E5"/>
    <w:multiLevelType w:val="hybridMultilevel"/>
    <w:tmpl w:val="0C58013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E298B"/>
    <w:multiLevelType w:val="multilevel"/>
    <w:tmpl w:val="09F4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1614ED"/>
    <w:multiLevelType w:val="multilevel"/>
    <w:tmpl w:val="F66A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2330E"/>
    <w:multiLevelType w:val="hybridMultilevel"/>
    <w:tmpl w:val="D242B73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F1856"/>
    <w:multiLevelType w:val="multilevel"/>
    <w:tmpl w:val="929C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200733"/>
    <w:multiLevelType w:val="multilevel"/>
    <w:tmpl w:val="B410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471194">
    <w:abstractNumId w:val="17"/>
  </w:num>
  <w:num w:numId="2" w16cid:durableId="593830870">
    <w:abstractNumId w:val="4"/>
  </w:num>
  <w:num w:numId="3" w16cid:durableId="550726957">
    <w:abstractNumId w:val="8"/>
  </w:num>
  <w:num w:numId="4" w16cid:durableId="37820615">
    <w:abstractNumId w:val="9"/>
  </w:num>
  <w:num w:numId="5" w16cid:durableId="2039306436">
    <w:abstractNumId w:val="14"/>
  </w:num>
  <w:num w:numId="6" w16cid:durableId="478109210">
    <w:abstractNumId w:val="2"/>
  </w:num>
  <w:num w:numId="7" w16cid:durableId="633799761">
    <w:abstractNumId w:val="13"/>
  </w:num>
  <w:num w:numId="8" w16cid:durableId="1430393138">
    <w:abstractNumId w:val="16"/>
  </w:num>
  <w:num w:numId="9" w16cid:durableId="1687907138">
    <w:abstractNumId w:val="0"/>
  </w:num>
  <w:num w:numId="10" w16cid:durableId="1690718579">
    <w:abstractNumId w:val="5"/>
  </w:num>
  <w:num w:numId="11" w16cid:durableId="267666509">
    <w:abstractNumId w:val="10"/>
  </w:num>
  <w:num w:numId="12" w16cid:durableId="353502413">
    <w:abstractNumId w:val="12"/>
  </w:num>
  <w:num w:numId="13" w16cid:durableId="736972455">
    <w:abstractNumId w:val="3"/>
  </w:num>
  <w:num w:numId="14" w16cid:durableId="252712192">
    <w:abstractNumId w:val="11"/>
  </w:num>
  <w:num w:numId="15" w16cid:durableId="2131052355">
    <w:abstractNumId w:val="15"/>
  </w:num>
  <w:num w:numId="16" w16cid:durableId="1650941732">
    <w:abstractNumId w:val="6"/>
  </w:num>
  <w:num w:numId="17" w16cid:durableId="91435642">
    <w:abstractNumId w:val="1"/>
  </w:num>
  <w:num w:numId="18" w16cid:durableId="984359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F7"/>
    <w:rsid w:val="00030B29"/>
    <w:rsid w:val="00031CCC"/>
    <w:rsid w:val="00034263"/>
    <w:rsid w:val="00036673"/>
    <w:rsid w:val="000C0AC4"/>
    <w:rsid w:val="000D406D"/>
    <w:rsid w:val="000F2765"/>
    <w:rsid w:val="00113634"/>
    <w:rsid w:val="00134925"/>
    <w:rsid w:val="00136C38"/>
    <w:rsid w:val="001A1FF1"/>
    <w:rsid w:val="001C0F55"/>
    <w:rsid w:val="001E2AE0"/>
    <w:rsid w:val="001F093F"/>
    <w:rsid w:val="0021537A"/>
    <w:rsid w:val="00251C30"/>
    <w:rsid w:val="002A3D99"/>
    <w:rsid w:val="002C3525"/>
    <w:rsid w:val="002E23C6"/>
    <w:rsid w:val="002F3175"/>
    <w:rsid w:val="0031372F"/>
    <w:rsid w:val="00316C61"/>
    <w:rsid w:val="00373D28"/>
    <w:rsid w:val="00391198"/>
    <w:rsid w:val="003A3F9F"/>
    <w:rsid w:val="003B1461"/>
    <w:rsid w:val="003B3559"/>
    <w:rsid w:val="003C3C70"/>
    <w:rsid w:val="003D1E5A"/>
    <w:rsid w:val="003E345D"/>
    <w:rsid w:val="00431B31"/>
    <w:rsid w:val="0046211E"/>
    <w:rsid w:val="00492EB3"/>
    <w:rsid w:val="004B3512"/>
    <w:rsid w:val="004E46B0"/>
    <w:rsid w:val="00504553"/>
    <w:rsid w:val="00522A0F"/>
    <w:rsid w:val="005239F4"/>
    <w:rsid w:val="005331B7"/>
    <w:rsid w:val="00547A65"/>
    <w:rsid w:val="0055097F"/>
    <w:rsid w:val="005558CB"/>
    <w:rsid w:val="00566C2A"/>
    <w:rsid w:val="005D60A4"/>
    <w:rsid w:val="005E24BE"/>
    <w:rsid w:val="0063720A"/>
    <w:rsid w:val="0065722B"/>
    <w:rsid w:val="00675A44"/>
    <w:rsid w:val="00694FF8"/>
    <w:rsid w:val="006C541B"/>
    <w:rsid w:val="00714FDA"/>
    <w:rsid w:val="0075209A"/>
    <w:rsid w:val="007A147D"/>
    <w:rsid w:val="007A5C87"/>
    <w:rsid w:val="007F4C5E"/>
    <w:rsid w:val="008578C6"/>
    <w:rsid w:val="00894037"/>
    <w:rsid w:val="00894FAE"/>
    <w:rsid w:val="008A39FD"/>
    <w:rsid w:val="009150BA"/>
    <w:rsid w:val="009511F8"/>
    <w:rsid w:val="00964FF1"/>
    <w:rsid w:val="009711F0"/>
    <w:rsid w:val="00975877"/>
    <w:rsid w:val="009A3871"/>
    <w:rsid w:val="009B746B"/>
    <w:rsid w:val="009C683A"/>
    <w:rsid w:val="00A74FF6"/>
    <w:rsid w:val="00A92E3E"/>
    <w:rsid w:val="00AB1D74"/>
    <w:rsid w:val="00AF7366"/>
    <w:rsid w:val="00AF7F5B"/>
    <w:rsid w:val="00B21822"/>
    <w:rsid w:val="00B2312E"/>
    <w:rsid w:val="00B4149F"/>
    <w:rsid w:val="00B66EA2"/>
    <w:rsid w:val="00BA3278"/>
    <w:rsid w:val="00BB21FE"/>
    <w:rsid w:val="00BF27D7"/>
    <w:rsid w:val="00C07416"/>
    <w:rsid w:val="00C22454"/>
    <w:rsid w:val="00C22F53"/>
    <w:rsid w:val="00C2470E"/>
    <w:rsid w:val="00C730E5"/>
    <w:rsid w:val="00C835B5"/>
    <w:rsid w:val="00C86EF3"/>
    <w:rsid w:val="00C91BF7"/>
    <w:rsid w:val="00CC7C4D"/>
    <w:rsid w:val="00CD2378"/>
    <w:rsid w:val="00CF3F63"/>
    <w:rsid w:val="00CF707F"/>
    <w:rsid w:val="00D50A84"/>
    <w:rsid w:val="00D617D0"/>
    <w:rsid w:val="00D82ABD"/>
    <w:rsid w:val="00DA6126"/>
    <w:rsid w:val="00DC2223"/>
    <w:rsid w:val="00DC3FD7"/>
    <w:rsid w:val="00DD3B92"/>
    <w:rsid w:val="00E00F2D"/>
    <w:rsid w:val="00E0631D"/>
    <w:rsid w:val="00E23349"/>
    <w:rsid w:val="00E31EEB"/>
    <w:rsid w:val="00E35265"/>
    <w:rsid w:val="00E37F03"/>
    <w:rsid w:val="00E505FB"/>
    <w:rsid w:val="00EE4F66"/>
    <w:rsid w:val="00EF14A6"/>
    <w:rsid w:val="00EF5F9C"/>
    <w:rsid w:val="00F22810"/>
    <w:rsid w:val="00F43670"/>
    <w:rsid w:val="00F609F0"/>
    <w:rsid w:val="00F6527F"/>
    <w:rsid w:val="00F8540B"/>
    <w:rsid w:val="00F93A50"/>
    <w:rsid w:val="00F97A21"/>
    <w:rsid w:val="00FF52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DBCC"/>
  <w15:chartTrackingRefBased/>
  <w15:docId w15:val="{895F2512-73DF-9A4F-A6E0-4F87B59C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BF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16C61"/>
    <w:pPr>
      <w:ind w:left="720"/>
      <w:contextualSpacing/>
    </w:pPr>
  </w:style>
  <w:style w:type="character" w:styleId="Hyperlink">
    <w:name w:val="Hyperlink"/>
    <w:basedOn w:val="DefaultParagraphFont"/>
    <w:uiPriority w:val="99"/>
    <w:unhideWhenUsed/>
    <w:rsid w:val="00F97A21"/>
    <w:rPr>
      <w:color w:val="0563C1" w:themeColor="hyperlink"/>
      <w:u w:val="single"/>
    </w:rPr>
  </w:style>
  <w:style w:type="character" w:styleId="UnresolvedMention">
    <w:name w:val="Unresolved Mention"/>
    <w:basedOn w:val="DefaultParagraphFont"/>
    <w:uiPriority w:val="99"/>
    <w:semiHidden/>
    <w:unhideWhenUsed/>
    <w:rsid w:val="00F97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13772">
      <w:bodyDiv w:val="1"/>
      <w:marLeft w:val="0"/>
      <w:marRight w:val="0"/>
      <w:marTop w:val="0"/>
      <w:marBottom w:val="0"/>
      <w:divBdr>
        <w:top w:val="none" w:sz="0" w:space="0" w:color="auto"/>
        <w:left w:val="none" w:sz="0" w:space="0" w:color="auto"/>
        <w:bottom w:val="none" w:sz="0" w:space="0" w:color="auto"/>
        <w:right w:val="none" w:sz="0" w:space="0" w:color="auto"/>
      </w:divBdr>
      <w:divsChild>
        <w:div w:id="2058505952">
          <w:marLeft w:val="0"/>
          <w:marRight w:val="0"/>
          <w:marTop w:val="0"/>
          <w:marBottom w:val="0"/>
          <w:divBdr>
            <w:top w:val="none" w:sz="0" w:space="0" w:color="auto"/>
            <w:left w:val="none" w:sz="0" w:space="0" w:color="auto"/>
            <w:bottom w:val="none" w:sz="0" w:space="0" w:color="auto"/>
            <w:right w:val="none" w:sz="0" w:space="0" w:color="auto"/>
          </w:divBdr>
          <w:divsChild>
            <w:div w:id="1787696563">
              <w:marLeft w:val="0"/>
              <w:marRight w:val="0"/>
              <w:marTop w:val="0"/>
              <w:marBottom w:val="0"/>
              <w:divBdr>
                <w:top w:val="none" w:sz="0" w:space="0" w:color="auto"/>
                <w:left w:val="none" w:sz="0" w:space="0" w:color="auto"/>
                <w:bottom w:val="none" w:sz="0" w:space="0" w:color="auto"/>
                <w:right w:val="none" w:sz="0" w:space="0" w:color="auto"/>
              </w:divBdr>
              <w:divsChild>
                <w:div w:id="839200626">
                  <w:marLeft w:val="0"/>
                  <w:marRight w:val="0"/>
                  <w:marTop w:val="0"/>
                  <w:marBottom w:val="0"/>
                  <w:divBdr>
                    <w:top w:val="none" w:sz="0" w:space="0" w:color="auto"/>
                    <w:left w:val="none" w:sz="0" w:space="0" w:color="auto"/>
                    <w:bottom w:val="none" w:sz="0" w:space="0" w:color="auto"/>
                    <w:right w:val="none" w:sz="0" w:space="0" w:color="auto"/>
                  </w:divBdr>
                </w:div>
                <w:div w:id="773675150">
                  <w:marLeft w:val="0"/>
                  <w:marRight w:val="0"/>
                  <w:marTop w:val="0"/>
                  <w:marBottom w:val="0"/>
                  <w:divBdr>
                    <w:top w:val="none" w:sz="0" w:space="0" w:color="auto"/>
                    <w:left w:val="none" w:sz="0" w:space="0" w:color="auto"/>
                    <w:bottom w:val="none" w:sz="0" w:space="0" w:color="auto"/>
                    <w:right w:val="none" w:sz="0" w:space="0" w:color="auto"/>
                  </w:divBdr>
                </w:div>
              </w:divsChild>
            </w:div>
            <w:div w:id="956792133">
              <w:marLeft w:val="0"/>
              <w:marRight w:val="0"/>
              <w:marTop w:val="0"/>
              <w:marBottom w:val="0"/>
              <w:divBdr>
                <w:top w:val="none" w:sz="0" w:space="0" w:color="auto"/>
                <w:left w:val="none" w:sz="0" w:space="0" w:color="auto"/>
                <w:bottom w:val="none" w:sz="0" w:space="0" w:color="auto"/>
                <w:right w:val="none" w:sz="0" w:space="0" w:color="auto"/>
              </w:divBdr>
              <w:divsChild>
                <w:div w:id="1214654395">
                  <w:marLeft w:val="0"/>
                  <w:marRight w:val="0"/>
                  <w:marTop w:val="0"/>
                  <w:marBottom w:val="0"/>
                  <w:divBdr>
                    <w:top w:val="none" w:sz="0" w:space="0" w:color="auto"/>
                    <w:left w:val="none" w:sz="0" w:space="0" w:color="auto"/>
                    <w:bottom w:val="none" w:sz="0" w:space="0" w:color="auto"/>
                    <w:right w:val="none" w:sz="0" w:space="0" w:color="auto"/>
                  </w:divBdr>
                </w:div>
              </w:divsChild>
            </w:div>
            <w:div w:id="336619363">
              <w:marLeft w:val="0"/>
              <w:marRight w:val="0"/>
              <w:marTop w:val="0"/>
              <w:marBottom w:val="0"/>
              <w:divBdr>
                <w:top w:val="none" w:sz="0" w:space="0" w:color="auto"/>
                <w:left w:val="none" w:sz="0" w:space="0" w:color="auto"/>
                <w:bottom w:val="none" w:sz="0" w:space="0" w:color="auto"/>
                <w:right w:val="none" w:sz="0" w:space="0" w:color="auto"/>
              </w:divBdr>
              <w:divsChild>
                <w:div w:id="1623917768">
                  <w:marLeft w:val="0"/>
                  <w:marRight w:val="0"/>
                  <w:marTop w:val="0"/>
                  <w:marBottom w:val="0"/>
                  <w:divBdr>
                    <w:top w:val="none" w:sz="0" w:space="0" w:color="auto"/>
                    <w:left w:val="none" w:sz="0" w:space="0" w:color="auto"/>
                    <w:bottom w:val="none" w:sz="0" w:space="0" w:color="auto"/>
                    <w:right w:val="none" w:sz="0" w:space="0" w:color="auto"/>
                  </w:divBdr>
                </w:div>
                <w:div w:id="604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7282">
          <w:marLeft w:val="0"/>
          <w:marRight w:val="0"/>
          <w:marTop w:val="0"/>
          <w:marBottom w:val="0"/>
          <w:divBdr>
            <w:top w:val="none" w:sz="0" w:space="0" w:color="auto"/>
            <w:left w:val="none" w:sz="0" w:space="0" w:color="auto"/>
            <w:bottom w:val="none" w:sz="0" w:space="0" w:color="auto"/>
            <w:right w:val="none" w:sz="0" w:space="0" w:color="auto"/>
          </w:divBdr>
          <w:divsChild>
            <w:div w:id="1369144063">
              <w:marLeft w:val="0"/>
              <w:marRight w:val="0"/>
              <w:marTop w:val="0"/>
              <w:marBottom w:val="0"/>
              <w:divBdr>
                <w:top w:val="none" w:sz="0" w:space="0" w:color="auto"/>
                <w:left w:val="none" w:sz="0" w:space="0" w:color="auto"/>
                <w:bottom w:val="none" w:sz="0" w:space="0" w:color="auto"/>
                <w:right w:val="none" w:sz="0" w:space="0" w:color="auto"/>
              </w:divBdr>
              <w:divsChild>
                <w:div w:id="284577216">
                  <w:marLeft w:val="0"/>
                  <w:marRight w:val="0"/>
                  <w:marTop w:val="0"/>
                  <w:marBottom w:val="0"/>
                  <w:divBdr>
                    <w:top w:val="none" w:sz="0" w:space="0" w:color="auto"/>
                    <w:left w:val="none" w:sz="0" w:space="0" w:color="auto"/>
                    <w:bottom w:val="none" w:sz="0" w:space="0" w:color="auto"/>
                    <w:right w:val="none" w:sz="0" w:space="0" w:color="auto"/>
                  </w:divBdr>
                </w:div>
                <w:div w:id="1309869238">
                  <w:marLeft w:val="0"/>
                  <w:marRight w:val="0"/>
                  <w:marTop w:val="0"/>
                  <w:marBottom w:val="0"/>
                  <w:divBdr>
                    <w:top w:val="none" w:sz="0" w:space="0" w:color="auto"/>
                    <w:left w:val="none" w:sz="0" w:space="0" w:color="auto"/>
                    <w:bottom w:val="none" w:sz="0" w:space="0" w:color="auto"/>
                    <w:right w:val="none" w:sz="0" w:space="0" w:color="auto"/>
                  </w:divBdr>
                </w:div>
              </w:divsChild>
            </w:div>
            <w:div w:id="472409138">
              <w:marLeft w:val="0"/>
              <w:marRight w:val="0"/>
              <w:marTop w:val="0"/>
              <w:marBottom w:val="0"/>
              <w:divBdr>
                <w:top w:val="none" w:sz="0" w:space="0" w:color="auto"/>
                <w:left w:val="none" w:sz="0" w:space="0" w:color="auto"/>
                <w:bottom w:val="none" w:sz="0" w:space="0" w:color="auto"/>
                <w:right w:val="none" w:sz="0" w:space="0" w:color="auto"/>
              </w:divBdr>
              <w:divsChild>
                <w:div w:id="1848790606">
                  <w:marLeft w:val="0"/>
                  <w:marRight w:val="0"/>
                  <w:marTop w:val="0"/>
                  <w:marBottom w:val="0"/>
                  <w:divBdr>
                    <w:top w:val="none" w:sz="0" w:space="0" w:color="auto"/>
                    <w:left w:val="none" w:sz="0" w:space="0" w:color="auto"/>
                    <w:bottom w:val="none" w:sz="0" w:space="0" w:color="auto"/>
                    <w:right w:val="none" w:sz="0" w:space="0" w:color="auto"/>
                  </w:divBdr>
                </w:div>
              </w:divsChild>
            </w:div>
            <w:div w:id="678388092">
              <w:marLeft w:val="0"/>
              <w:marRight w:val="0"/>
              <w:marTop w:val="0"/>
              <w:marBottom w:val="0"/>
              <w:divBdr>
                <w:top w:val="none" w:sz="0" w:space="0" w:color="auto"/>
                <w:left w:val="none" w:sz="0" w:space="0" w:color="auto"/>
                <w:bottom w:val="none" w:sz="0" w:space="0" w:color="auto"/>
                <w:right w:val="none" w:sz="0" w:space="0" w:color="auto"/>
              </w:divBdr>
              <w:divsChild>
                <w:div w:id="2053184877">
                  <w:marLeft w:val="0"/>
                  <w:marRight w:val="0"/>
                  <w:marTop w:val="0"/>
                  <w:marBottom w:val="0"/>
                  <w:divBdr>
                    <w:top w:val="none" w:sz="0" w:space="0" w:color="auto"/>
                    <w:left w:val="none" w:sz="0" w:space="0" w:color="auto"/>
                    <w:bottom w:val="none" w:sz="0" w:space="0" w:color="auto"/>
                    <w:right w:val="none" w:sz="0" w:space="0" w:color="auto"/>
                  </w:divBdr>
                </w:div>
                <w:div w:id="20395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709">
          <w:marLeft w:val="0"/>
          <w:marRight w:val="0"/>
          <w:marTop w:val="0"/>
          <w:marBottom w:val="0"/>
          <w:divBdr>
            <w:top w:val="none" w:sz="0" w:space="0" w:color="auto"/>
            <w:left w:val="none" w:sz="0" w:space="0" w:color="auto"/>
            <w:bottom w:val="none" w:sz="0" w:space="0" w:color="auto"/>
            <w:right w:val="none" w:sz="0" w:space="0" w:color="auto"/>
          </w:divBdr>
          <w:divsChild>
            <w:div w:id="649747414">
              <w:marLeft w:val="0"/>
              <w:marRight w:val="0"/>
              <w:marTop w:val="0"/>
              <w:marBottom w:val="0"/>
              <w:divBdr>
                <w:top w:val="none" w:sz="0" w:space="0" w:color="auto"/>
                <w:left w:val="none" w:sz="0" w:space="0" w:color="auto"/>
                <w:bottom w:val="none" w:sz="0" w:space="0" w:color="auto"/>
                <w:right w:val="none" w:sz="0" w:space="0" w:color="auto"/>
              </w:divBdr>
              <w:divsChild>
                <w:div w:id="624585488">
                  <w:marLeft w:val="0"/>
                  <w:marRight w:val="0"/>
                  <w:marTop w:val="0"/>
                  <w:marBottom w:val="0"/>
                  <w:divBdr>
                    <w:top w:val="none" w:sz="0" w:space="0" w:color="auto"/>
                    <w:left w:val="none" w:sz="0" w:space="0" w:color="auto"/>
                    <w:bottom w:val="none" w:sz="0" w:space="0" w:color="auto"/>
                    <w:right w:val="none" w:sz="0" w:space="0" w:color="auto"/>
                  </w:divBdr>
                </w:div>
                <w:div w:id="1841431103">
                  <w:marLeft w:val="0"/>
                  <w:marRight w:val="0"/>
                  <w:marTop w:val="0"/>
                  <w:marBottom w:val="0"/>
                  <w:divBdr>
                    <w:top w:val="none" w:sz="0" w:space="0" w:color="auto"/>
                    <w:left w:val="none" w:sz="0" w:space="0" w:color="auto"/>
                    <w:bottom w:val="none" w:sz="0" w:space="0" w:color="auto"/>
                    <w:right w:val="none" w:sz="0" w:space="0" w:color="auto"/>
                  </w:divBdr>
                </w:div>
              </w:divsChild>
            </w:div>
            <w:div w:id="834803853">
              <w:marLeft w:val="0"/>
              <w:marRight w:val="0"/>
              <w:marTop w:val="0"/>
              <w:marBottom w:val="0"/>
              <w:divBdr>
                <w:top w:val="none" w:sz="0" w:space="0" w:color="auto"/>
                <w:left w:val="none" w:sz="0" w:space="0" w:color="auto"/>
                <w:bottom w:val="none" w:sz="0" w:space="0" w:color="auto"/>
                <w:right w:val="none" w:sz="0" w:space="0" w:color="auto"/>
              </w:divBdr>
              <w:divsChild>
                <w:div w:id="1507090180">
                  <w:marLeft w:val="0"/>
                  <w:marRight w:val="0"/>
                  <w:marTop w:val="0"/>
                  <w:marBottom w:val="0"/>
                  <w:divBdr>
                    <w:top w:val="none" w:sz="0" w:space="0" w:color="auto"/>
                    <w:left w:val="none" w:sz="0" w:space="0" w:color="auto"/>
                    <w:bottom w:val="none" w:sz="0" w:space="0" w:color="auto"/>
                    <w:right w:val="none" w:sz="0" w:space="0" w:color="auto"/>
                  </w:divBdr>
                </w:div>
              </w:divsChild>
            </w:div>
            <w:div w:id="55053477">
              <w:marLeft w:val="0"/>
              <w:marRight w:val="0"/>
              <w:marTop w:val="0"/>
              <w:marBottom w:val="0"/>
              <w:divBdr>
                <w:top w:val="none" w:sz="0" w:space="0" w:color="auto"/>
                <w:left w:val="none" w:sz="0" w:space="0" w:color="auto"/>
                <w:bottom w:val="none" w:sz="0" w:space="0" w:color="auto"/>
                <w:right w:val="none" w:sz="0" w:space="0" w:color="auto"/>
              </w:divBdr>
              <w:divsChild>
                <w:div w:id="1427195249">
                  <w:marLeft w:val="0"/>
                  <w:marRight w:val="0"/>
                  <w:marTop w:val="0"/>
                  <w:marBottom w:val="0"/>
                  <w:divBdr>
                    <w:top w:val="none" w:sz="0" w:space="0" w:color="auto"/>
                    <w:left w:val="none" w:sz="0" w:space="0" w:color="auto"/>
                    <w:bottom w:val="none" w:sz="0" w:space="0" w:color="auto"/>
                    <w:right w:val="none" w:sz="0" w:space="0" w:color="auto"/>
                  </w:divBdr>
                </w:div>
                <w:div w:id="3566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5591">
      <w:bodyDiv w:val="1"/>
      <w:marLeft w:val="0"/>
      <w:marRight w:val="0"/>
      <w:marTop w:val="0"/>
      <w:marBottom w:val="0"/>
      <w:divBdr>
        <w:top w:val="none" w:sz="0" w:space="0" w:color="auto"/>
        <w:left w:val="none" w:sz="0" w:space="0" w:color="auto"/>
        <w:bottom w:val="none" w:sz="0" w:space="0" w:color="auto"/>
        <w:right w:val="none" w:sz="0" w:space="0" w:color="auto"/>
      </w:divBdr>
    </w:div>
    <w:div w:id="1684890934">
      <w:bodyDiv w:val="1"/>
      <w:marLeft w:val="0"/>
      <w:marRight w:val="0"/>
      <w:marTop w:val="0"/>
      <w:marBottom w:val="0"/>
      <w:divBdr>
        <w:top w:val="none" w:sz="0" w:space="0" w:color="auto"/>
        <w:left w:val="none" w:sz="0" w:space="0" w:color="auto"/>
        <w:bottom w:val="none" w:sz="0" w:space="0" w:color="auto"/>
        <w:right w:val="none" w:sz="0" w:space="0" w:color="auto"/>
      </w:divBdr>
      <w:divsChild>
        <w:div w:id="543374674">
          <w:marLeft w:val="0"/>
          <w:marRight w:val="0"/>
          <w:marTop w:val="0"/>
          <w:marBottom w:val="0"/>
          <w:divBdr>
            <w:top w:val="none" w:sz="0" w:space="0" w:color="auto"/>
            <w:left w:val="none" w:sz="0" w:space="0" w:color="auto"/>
            <w:bottom w:val="none" w:sz="0" w:space="0" w:color="auto"/>
            <w:right w:val="none" w:sz="0" w:space="0" w:color="auto"/>
          </w:divBdr>
        </w:div>
        <w:div w:id="190649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ing-troubadour.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0541698934B4389EA57848BFE0415" ma:contentTypeVersion="12" ma:contentTypeDescription="Create a new document." ma:contentTypeScope="" ma:versionID="9b26a35fad75ebca3997e0e8065707fb">
  <xsd:schema xmlns:xsd="http://www.w3.org/2001/XMLSchema" xmlns:xs="http://www.w3.org/2001/XMLSchema" xmlns:p="http://schemas.microsoft.com/office/2006/metadata/properties" xmlns:ns3="0d88d701-52c9-40ca-b298-d56d8173ad31" xmlns:ns4="b09fd64f-d6ef-4905-b835-a2833a63b799" targetNamespace="http://schemas.microsoft.com/office/2006/metadata/properties" ma:root="true" ma:fieldsID="007e6a0e236fc79b9c6d6c38d11a0130" ns3:_="" ns4:_="">
    <xsd:import namespace="0d88d701-52c9-40ca-b298-d56d8173ad31"/>
    <xsd:import namespace="b09fd64f-d6ef-4905-b835-a2833a63b7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8d701-52c9-40ca-b298-d56d8173a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9fd64f-d6ef-4905-b835-a2833a63b7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4EEEB-58AA-4B29-985C-59A399FDA809}">
  <ds:schemaRefs>
    <ds:schemaRef ds:uri="http://schemas.microsoft.com/sharepoint/v3/contenttype/forms"/>
  </ds:schemaRefs>
</ds:datastoreItem>
</file>

<file path=customXml/itemProps2.xml><?xml version="1.0" encoding="utf-8"?>
<ds:datastoreItem xmlns:ds="http://schemas.openxmlformats.org/officeDocument/2006/customXml" ds:itemID="{5457D384-BE51-4566-834F-03C1A2103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8d701-52c9-40ca-b298-d56d8173ad31"/>
    <ds:schemaRef ds:uri="b09fd64f-d6ef-4905-b835-a2833a63b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8ABAE-9AF0-4C0E-8F1C-1987B48114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McQueen, Kelli Anne</dc:creator>
  <cp:keywords/>
  <dc:description/>
  <cp:lastModifiedBy>McQueen, Kelli Anne</cp:lastModifiedBy>
  <cp:revision>12</cp:revision>
  <dcterms:created xsi:type="dcterms:W3CDTF">2022-08-08T16:10:00Z</dcterms:created>
  <dcterms:modified xsi:type="dcterms:W3CDTF">2022-10-09T14:06:00Z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0x0101006090541698934B4389EA57848BFE0415</vt:lpwstr>
  </property>
</Properties>
</file>